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95A9" w14:textId="67C08E4F" w:rsidR="00AE7F97" w:rsidRDefault="00AE7F97" w:rsidP="00AE7F97">
      <w:pPr>
        <w:spacing w:line="276" w:lineRule="auto"/>
        <w:rPr>
          <w:rFonts w:ascii="HY신명조" w:eastAsia="HY신명조" w:cs="조선일보명조"/>
          <w:sz w:val="24"/>
          <w:szCs w:val="24"/>
        </w:rPr>
      </w:pPr>
      <w:r>
        <w:rPr>
          <w:rFonts w:ascii="HY신명조" w:eastAsia="HY신명조" w:cs="조선일보명조" w:hint="eastAsia"/>
          <w:sz w:val="24"/>
          <w:szCs w:val="24"/>
        </w:rPr>
        <w:t>자본시장과 금융투자업에 관한 법률 제4</w:t>
      </w:r>
      <w:r>
        <w:rPr>
          <w:rFonts w:ascii="HY신명조" w:eastAsia="HY신명조" w:cs="조선일보명조"/>
          <w:sz w:val="24"/>
          <w:szCs w:val="24"/>
        </w:rPr>
        <w:t>5</w:t>
      </w:r>
      <w:r>
        <w:rPr>
          <w:rFonts w:ascii="HY신명조" w:eastAsia="HY신명조" w:cs="조선일보명조" w:hint="eastAsia"/>
          <w:sz w:val="24"/>
          <w:szCs w:val="24"/>
        </w:rPr>
        <w:t xml:space="preserve">조 및 </w:t>
      </w:r>
      <w:r w:rsidRPr="00AE7F97">
        <w:rPr>
          <w:rFonts w:ascii="HY신명조" w:eastAsia="HY신명조" w:cs="조선일보명조" w:hint="eastAsia"/>
          <w:sz w:val="24"/>
          <w:szCs w:val="24"/>
        </w:rPr>
        <w:t>내부통제기준</w:t>
      </w:r>
      <w:r w:rsidRPr="00AE7F97">
        <w:rPr>
          <w:rFonts w:ascii="HY신명조" w:eastAsia="HY신명조" w:cs="조선일보명조"/>
          <w:sz w:val="24"/>
          <w:szCs w:val="24"/>
        </w:rPr>
        <w:t xml:space="preserve"> 제56조에 의거하여 아래와 같이, </w:t>
      </w:r>
      <w:proofErr w:type="spellStart"/>
      <w:r w:rsidRPr="00AE7F97">
        <w:rPr>
          <w:rFonts w:ascii="HY신명조" w:eastAsia="HY신명조" w:cs="조선일보명조"/>
          <w:sz w:val="24"/>
          <w:szCs w:val="24"/>
        </w:rPr>
        <w:t>마스턴투자운용</w:t>
      </w:r>
      <w:proofErr w:type="spellEnd"/>
      <w:r w:rsidRPr="00AE7F97">
        <w:rPr>
          <w:rFonts w:ascii="HY신명조" w:eastAsia="HY신명조" w:cs="조선일보명조"/>
          <w:sz w:val="24"/>
          <w:szCs w:val="24"/>
        </w:rPr>
        <w:t xml:space="preserve"> 정보교류차단 내역을 공개합니다.</w:t>
      </w:r>
    </w:p>
    <w:p w14:paraId="186DC51E" w14:textId="77777777" w:rsidR="00022445" w:rsidRPr="00AE7F97" w:rsidRDefault="00022445" w:rsidP="00AE7F97">
      <w:pPr>
        <w:spacing w:line="276" w:lineRule="auto"/>
        <w:rPr>
          <w:rFonts w:ascii="HY신명조" w:eastAsia="HY신명조" w:cs="조선일보명조"/>
          <w:sz w:val="24"/>
          <w:szCs w:val="24"/>
        </w:rPr>
      </w:pPr>
    </w:p>
    <w:p w14:paraId="3AA561DE" w14:textId="77777777" w:rsidR="00AE7F97" w:rsidRPr="001260BE" w:rsidRDefault="00AE7F97" w:rsidP="00AE7F97">
      <w:pPr>
        <w:pStyle w:val="a3"/>
        <w:numPr>
          <w:ilvl w:val="0"/>
          <w:numId w:val="4"/>
        </w:numPr>
        <w:spacing w:line="360" w:lineRule="auto"/>
        <w:ind w:leftChars="0"/>
        <w:rPr>
          <w:rFonts w:ascii="HY신명조" w:eastAsia="HY신명조" w:hAnsiTheme="majorHAnsi" w:cs="조선일보명조"/>
          <w:b/>
          <w:bCs/>
          <w:sz w:val="22"/>
        </w:rPr>
      </w:pPr>
      <w:r w:rsidRPr="001260BE">
        <w:rPr>
          <w:rFonts w:ascii="HY신명조" w:eastAsia="HY신명조" w:hAnsiTheme="majorHAnsi" w:cs="조선일보명조" w:hint="eastAsia"/>
          <w:b/>
          <w:bCs/>
          <w:sz w:val="22"/>
        </w:rPr>
        <w:t>정보교류차단</w:t>
      </w:r>
      <w:r w:rsidRPr="001260BE">
        <w:rPr>
          <w:rFonts w:ascii="HY신명조" w:eastAsia="HY신명조" w:hAnsiTheme="majorHAnsi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b/>
          <w:bCs/>
          <w:sz w:val="22"/>
        </w:rPr>
        <w:t>대상</w:t>
      </w:r>
      <w:r w:rsidRPr="001260BE">
        <w:rPr>
          <w:rFonts w:ascii="HY신명조" w:eastAsia="HY신명조" w:hAnsiTheme="majorHAnsi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b/>
          <w:bCs/>
          <w:sz w:val="22"/>
        </w:rPr>
        <w:t>정보에서</w:t>
      </w:r>
      <w:r w:rsidRPr="001260BE">
        <w:rPr>
          <w:rFonts w:ascii="HY신명조" w:eastAsia="HY신명조" w:hAnsiTheme="majorHAnsi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b/>
          <w:bCs/>
          <w:sz w:val="22"/>
        </w:rPr>
        <w:t>제외된</w:t>
      </w:r>
      <w:r w:rsidRPr="001260BE">
        <w:rPr>
          <w:rFonts w:ascii="HY신명조" w:eastAsia="HY신명조" w:hAnsiTheme="majorHAnsi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b/>
          <w:bCs/>
          <w:sz w:val="22"/>
        </w:rPr>
        <w:t>정보</w:t>
      </w:r>
    </w:p>
    <w:p w14:paraId="75A84395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투자자가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보유한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「주식</w:t>
      </w:r>
      <w:r w:rsidRPr="001260BE">
        <w:rPr>
          <w:rFonts w:ascii="HY신명조" w:eastAsia="HY신명조" w:hAnsiTheme="majorHAnsi" w:cs="조선일보명조"/>
          <w:sz w:val="22"/>
        </w:rPr>
        <w:t>·</w:t>
      </w:r>
      <w:r w:rsidRPr="001260BE">
        <w:rPr>
          <w:rFonts w:ascii="HY신명조" w:eastAsia="HY신명조" w:hAnsiTheme="majorHAnsi" w:cs="조선일보명조" w:hint="eastAsia"/>
          <w:sz w:val="22"/>
        </w:rPr>
        <w:t>사채</w:t>
      </w:r>
      <w:r w:rsidRPr="001260BE">
        <w:rPr>
          <w:rFonts w:ascii="HY신명조" w:eastAsia="HY신명조" w:hAnsiTheme="majorHAnsi" w:cs="조선일보명조"/>
          <w:sz w:val="22"/>
        </w:rPr>
        <w:t xml:space="preserve"> 등의 전자등록에 관한 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법률」제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>2</w:t>
      </w:r>
      <w:r w:rsidRPr="001260BE">
        <w:rPr>
          <w:rFonts w:ascii="HY신명조" w:eastAsia="HY신명조" w:hAnsiTheme="majorHAnsi" w:cs="조선일보명조" w:hint="eastAsia"/>
          <w:sz w:val="22"/>
        </w:rPr>
        <w:t>조제</w:t>
      </w:r>
      <w:r w:rsidRPr="001260BE">
        <w:rPr>
          <w:rFonts w:ascii="HY신명조" w:eastAsia="HY신명조" w:hAnsiTheme="majorHAnsi" w:cs="조선일보명조"/>
          <w:sz w:val="22"/>
        </w:rPr>
        <w:t>4</w:t>
      </w:r>
      <w:r w:rsidRPr="001260BE">
        <w:rPr>
          <w:rFonts w:ascii="HY신명조" w:eastAsia="HY신명조" w:hAnsiTheme="majorHAnsi" w:cs="조선일보명조" w:hint="eastAsia"/>
          <w:sz w:val="22"/>
        </w:rPr>
        <w:t>호에</w:t>
      </w:r>
      <w:r w:rsidRPr="001260BE">
        <w:rPr>
          <w:rFonts w:ascii="HY신명조" w:eastAsia="HY신명조" w:hAnsiTheme="majorHAnsi" w:cs="조선일보명조"/>
          <w:sz w:val="22"/>
        </w:rPr>
        <w:t xml:space="preserve"> 따른 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전자등록주식등의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 xml:space="preserve"> 총액과 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전자등록주식등의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 xml:space="preserve"> 종류별 총액에 관한 정보</w:t>
      </w:r>
    </w:p>
    <w:p w14:paraId="5335A556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투자자가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예탁한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증권의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총액과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증권의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종류별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총액에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관한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정보</w:t>
      </w:r>
    </w:p>
    <w:p w14:paraId="4C14B7F9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채무증권의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종목별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총액에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관한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정보</w:t>
      </w:r>
    </w:p>
    <w:p w14:paraId="51E29C3B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「신용정보의</w:t>
      </w:r>
      <w:r w:rsidRPr="001260BE">
        <w:rPr>
          <w:rFonts w:ascii="HY신명조" w:eastAsia="HY신명조" w:hAnsiTheme="majorHAnsi" w:cs="조선일보명조"/>
          <w:sz w:val="22"/>
        </w:rPr>
        <w:t xml:space="preserve"> 이용 및 보호에 관한 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법률」제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>32</w:t>
      </w:r>
      <w:r w:rsidRPr="001260BE">
        <w:rPr>
          <w:rFonts w:ascii="HY신명조" w:eastAsia="HY신명조" w:hAnsiTheme="majorHAnsi" w:cs="조선일보명조" w:hint="eastAsia"/>
          <w:sz w:val="22"/>
        </w:rPr>
        <w:t>조에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따라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제공의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동의를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받거나</w:t>
      </w:r>
      <w:r w:rsidRPr="001260BE">
        <w:rPr>
          <w:rFonts w:ascii="HY신명조" w:eastAsia="HY신명조" w:hAnsiTheme="majorHAnsi" w:cs="조선일보명조"/>
          <w:sz w:val="22"/>
        </w:rPr>
        <w:t xml:space="preserve">, </w:t>
      </w:r>
      <w:r w:rsidRPr="001260BE">
        <w:rPr>
          <w:rFonts w:ascii="HY신명조" w:eastAsia="HY신명조" w:hAnsiTheme="majorHAnsi" w:cs="조선일보명조" w:hint="eastAsia"/>
          <w:sz w:val="22"/>
        </w:rPr>
        <w:t>제</w:t>
      </w:r>
      <w:r w:rsidRPr="001260BE">
        <w:rPr>
          <w:rFonts w:ascii="HY신명조" w:eastAsia="HY신명조" w:hAnsiTheme="majorHAnsi" w:cs="조선일보명조"/>
          <w:sz w:val="22"/>
        </w:rPr>
        <w:t>33</w:t>
      </w:r>
      <w:r w:rsidRPr="001260BE">
        <w:rPr>
          <w:rFonts w:ascii="HY신명조" w:eastAsia="HY신명조" w:hAnsiTheme="majorHAnsi" w:cs="조선일보명조" w:hint="eastAsia"/>
          <w:sz w:val="22"/>
        </w:rPr>
        <w:t>조의</w:t>
      </w:r>
      <w:r w:rsidRPr="001260BE">
        <w:rPr>
          <w:rFonts w:ascii="HY신명조" w:eastAsia="HY신명조" w:hAnsiTheme="majorHAnsi" w:cs="조선일보명조"/>
          <w:sz w:val="22"/>
        </w:rPr>
        <w:t>2</w:t>
      </w:r>
      <w:r w:rsidRPr="001260BE">
        <w:rPr>
          <w:rFonts w:ascii="HY신명조" w:eastAsia="HY신명조" w:hAnsiTheme="majorHAnsi" w:cs="조선일보명조" w:hint="eastAsia"/>
          <w:sz w:val="22"/>
        </w:rPr>
        <w:t>에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따른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전송요구를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받은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개인신용정보</w:t>
      </w:r>
    </w:p>
    <w:p w14:paraId="7D9055ED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부동산</w:t>
      </w:r>
      <w:r w:rsidRPr="001260BE">
        <w:rPr>
          <w:rFonts w:ascii="HY신명조" w:eastAsia="HY신명조" w:hAnsiTheme="majorHAnsi" w:cs="조선일보명조"/>
          <w:sz w:val="22"/>
        </w:rPr>
        <w:t>(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지상권ㆍ지역권ㆍ전세권ㆍ임차권ㆍ분양권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 xml:space="preserve"> 등 부동산 관련 권리를 포함한다) </w:t>
      </w:r>
      <w:r w:rsidRPr="001260BE">
        <w:rPr>
          <w:rFonts w:ascii="HY신명조" w:eastAsia="HY신명조" w:hAnsiTheme="majorHAnsi" w:cs="조선일보명조" w:hint="eastAsia"/>
          <w:sz w:val="22"/>
        </w:rPr>
        <w:t>및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특별자산</w:t>
      </w:r>
      <w:r w:rsidRPr="001260BE">
        <w:rPr>
          <w:rFonts w:ascii="HY신명조" w:eastAsia="HY신명조" w:hAnsiTheme="majorHAnsi" w:cs="조선일보명조"/>
          <w:sz w:val="22"/>
        </w:rPr>
        <w:t>(</w:t>
      </w:r>
      <w:r w:rsidRPr="001260BE">
        <w:rPr>
          <w:rFonts w:ascii="HY신명조" w:eastAsia="HY신명조" w:hAnsiTheme="majorHAnsi" w:cs="조선일보명조" w:hint="eastAsia"/>
          <w:sz w:val="22"/>
        </w:rPr>
        <w:t>부동산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및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특별자산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투자를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목적으로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하는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회사가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발행한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증권을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포함한다</w:t>
      </w:r>
      <w:r w:rsidRPr="001260BE">
        <w:rPr>
          <w:rFonts w:ascii="HY신명조" w:eastAsia="HY신명조" w:hAnsiTheme="majorHAnsi" w:cs="조선일보명조"/>
          <w:sz w:val="22"/>
        </w:rPr>
        <w:t xml:space="preserve">) </w:t>
      </w:r>
      <w:r w:rsidRPr="001260BE">
        <w:rPr>
          <w:rFonts w:ascii="HY신명조" w:eastAsia="HY신명조" w:hAnsiTheme="majorHAnsi" w:cs="조선일보명조" w:hint="eastAsia"/>
          <w:sz w:val="22"/>
        </w:rPr>
        <w:t>운용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관련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721FDF">
        <w:rPr>
          <w:rFonts w:ascii="HY신명조" w:eastAsia="HY신명조" w:hAnsiTheme="majorHAnsi" w:cs="조선일보명조" w:hint="eastAsia"/>
          <w:sz w:val="22"/>
        </w:rPr>
        <w:t>운용</w:t>
      </w:r>
      <w:r w:rsidRPr="00971C70">
        <w:rPr>
          <w:rFonts w:ascii="HY신명조" w:eastAsia="HY신명조" w:hAnsiTheme="majorHAnsi" w:cs="조선일보명조"/>
          <w:sz w:val="22"/>
        </w:rPr>
        <w:t xml:space="preserve"> 관련 정보 중 당사 고유재산이 투자되는 집합투자재산에 관한 정보로서, 고유재산 운용에 필요한 정보. 이 경우 해당 집합투자재산 운용 정보교류차단 부문과 고유재산 운용 정보교류차단 부문간 정보교류차단 대상 정보에서 제외</w:t>
      </w:r>
    </w:p>
    <w:p w14:paraId="253D64C7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  <w:lang w:val="x-none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집합투자</w:t>
      </w:r>
      <w:r w:rsidRPr="001260BE">
        <w:rPr>
          <w:rFonts w:ascii="Times New Roman" w:eastAsia="HY신명조" w:hAnsi="Times New Roman" w:cs="Times New Roman"/>
          <w:sz w:val="22"/>
        </w:rPr>
        <w:t>‧</w:t>
      </w:r>
      <w:r w:rsidRPr="001260BE">
        <w:rPr>
          <w:rFonts w:ascii="HY신명조" w:eastAsia="HY신명조" w:hAnsiTheme="majorHAnsi" w:cs="조선일보명조" w:hint="eastAsia"/>
          <w:sz w:val="22"/>
        </w:rPr>
        <w:t>투자일임</w:t>
      </w:r>
      <w:r w:rsidRPr="001260BE">
        <w:rPr>
          <w:rFonts w:ascii="Times New Roman" w:eastAsia="HY신명조" w:hAnsi="Times New Roman" w:cs="Times New Roman"/>
          <w:sz w:val="22"/>
        </w:rPr>
        <w:t>‧</w:t>
      </w:r>
      <w:r w:rsidRPr="001260BE">
        <w:rPr>
          <w:rFonts w:ascii="HY신명조" w:eastAsia="HY신명조" w:hAnsiTheme="majorHAnsi" w:cs="조선일보명조" w:hint="eastAsia"/>
          <w:sz w:val="22"/>
        </w:rPr>
        <w:t>신탁재산의</w:t>
      </w:r>
      <w:r w:rsidRPr="001260BE">
        <w:rPr>
          <w:rFonts w:ascii="HY신명조" w:eastAsia="HY신명조" w:hAnsiTheme="majorHAnsi" w:cs="조선일보명조"/>
          <w:sz w:val="22"/>
        </w:rPr>
        <w:t xml:space="preserve"> </w:t>
      </w:r>
      <w:r w:rsidRPr="001260BE">
        <w:rPr>
          <w:rFonts w:ascii="HY신명조" w:eastAsia="HY신명조" w:hAnsiTheme="majorHAnsi" w:cs="조선일보명조" w:hint="eastAsia"/>
          <w:sz w:val="22"/>
        </w:rPr>
        <w:t>구성내역</w:t>
      </w:r>
      <w:r w:rsidRPr="001260BE">
        <w:rPr>
          <w:rFonts w:ascii="Times New Roman" w:eastAsia="HY신명조" w:hAnsi="Times New Roman" w:cs="Times New Roman"/>
          <w:sz w:val="22"/>
        </w:rPr>
        <w:t>‧</w:t>
      </w:r>
      <w:r w:rsidRPr="001260BE">
        <w:rPr>
          <w:rFonts w:ascii="HY신명조" w:eastAsia="HY신명조" w:hAnsiTheme="majorHAnsi" w:cs="조선일보명조" w:hint="eastAsia"/>
          <w:sz w:val="22"/>
        </w:rPr>
        <w:t>운용</w:t>
      </w:r>
      <w:r w:rsidRPr="001260BE">
        <w:rPr>
          <w:rFonts w:ascii="HY신명조" w:eastAsia="HY신명조" w:hAnsiTheme="majorHAnsi" w:cs="조선일보명조"/>
          <w:sz w:val="22"/>
        </w:rPr>
        <w:t xml:space="preserve"> 관련 정보 중 1개월이 지난 정보</w:t>
      </w:r>
      <w:r w:rsidRPr="001260BE" w:rsidDel="000F0568">
        <w:rPr>
          <w:rFonts w:ascii="HY신명조" w:eastAsia="HY신명조" w:hAnsiTheme="majorHAnsi" w:cs="조선일보명조"/>
          <w:sz w:val="22"/>
          <w:lang w:val="x-none"/>
        </w:rPr>
        <w:t xml:space="preserve"> </w:t>
      </w:r>
    </w:p>
    <w:p w14:paraId="3F4FED8D" w14:textId="77777777" w:rsidR="00AE7F97" w:rsidRPr="001260BE" w:rsidRDefault="00AE7F97" w:rsidP="00AE7F97">
      <w:pPr>
        <w:pStyle w:val="a3"/>
        <w:numPr>
          <w:ilvl w:val="0"/>
          <w:numId w:val="5"/>
        </w:numPr>
        <w:spacing w:line="360" w:lineRule="auto"/>
        <w:ind w:leftChars="0"/>
        <w:rPr>
          <w:rFonts w:ascii="HY신명조" w:eastAsia="HY신명조" w:hAnsiTheme="majorHAnsi" w:cs="조선일보명조"/>
          <w:sz w:val="22"/>
          <w:lang w:val="x-none"/>
        </w:rPr>
      </w:pPr>
      <w:r w:rsidRPr="001260BE">
        <w:rPr>
          <w:rFonts w:ascii="HY신명조" w:eastAsia="HY신명조" w:hAnsiTheme="majorHAnsi" w:cs="조선일보명조" w:hint="eastAsia"/>
          <w:sz w:val="22"/>
        </w:rPr>
        <w:t>기타</w:t>
      </w:r>
      <w:r w:rsidRPr="001260BE">
        <w:rPr>
          <w:rFonts w:ascii="HY신명조" w:eastAsia="HY신명조" w:hAnsiTheme="majorHAnsi" w:cs="조선일보명조"/>
          <w:sz w:val="22"/>
        </w:rPr>
        <w:t xml:space="preserve"> 이해상충 발생 우려가 없는 정보로서 회사에서 지정한 정보교류통제 담당 </w:t>
      </w:r>
      <w:proofErr w:type="spellStart"/>
      <w:r w:rsidRPr="001260BE">
        <w:rPr>
          <w:rFonts w:ascii="HY신명조" w:eastAsia="HY신명조" w:hAnsiTheme="majorHAnsi" w:cs="조선일보명조" w:hint="eastAsia"/>
          <w:sz w:val="22"/>
        </w:rPr>
        <w:t>임원등의</w:t>
      </w:r>
      <w:proofErr w:type="spellEnd"/>
      <w:r w:rsidRPr="001260BE">
        <w:rPr>
          <w:rFonts w:ascii="HY신명조" w:eastAsia="HY신명조" w:hAnsiTheme="majorHAnsi" w:cs="조선일보명조"/>
          <w:sz w:val="22"/>
        </w:rPr>
        <w:t xml:space="preserve"> 승인을 받은 정보</w:t>
      </w:r>
    </w:p>
    <w:p w14:paraId="78590A18" w14:textId="77777777" w:rsidR="00AE7F97" w:rsidRPr="001260BE" w:rsidRDefault="00AE7F97" w:rsidP="00AE7F97">
      <w:pPr>
        <w:spacing w:line="360" w:lineRule="auto"/>
        <w:rPr>
          <w:rFonts w:ascii="HY신명조" w:eastAsia="HY신명조" w:hAnsi="조선일보명조" w:cs="조선일보명조"/>
          <w:sz w:val="22"/>
        </w:rPr>
      </w:pPr>
    </w:p>
    <w:p w14:paraId="0AE52CB0" w14:textId="77777777" w:rsidR="00AE7F97" w:rsidRPr="00971C70" w:rsidRDefault="00AE7F97" w:rsidP="00AE7F97">
      <w:pPr>
        <w:pStyle w:val="a3"/>
        <w:numPr>
          <w:ilvl w:val="0"/>
          <w:numId w:val="4"/>
        </w:numPr>
        <w:spacing w:line="360" w:lineRule="auto"/>
        <w:ind w:leftChars="0"/>
        <w:rPr>
          <w:rFonts w:ascii="HY신명조" w:eastAsia="HY신명조" w:cs="조선일보명조"/>
          <w:b/>
          <w:bCs/>
          <w:sz w:val="22"/>
        </w:rPr>
      </w:pPr>
      <w:r w:rsidRPr="00721FDF">
        <w:rPr>
          <w:rFonts w:ascii="HY신명조" w:eastAsia="HY신명조" w:cs="조선일보명조" w:hint="eastAsia"/>
          <w:b/>
          <w:bCs/>
          <w:sz w:val="22"/>
        </w:rPr>
        <w:t>정보교류차단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대상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부문의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설정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및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각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부문별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정보교류차단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대상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정보의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종류</w:t>
      </w:r>
    </w:p>
    <w:p w14:paraId="14F01A0E" w14:textId="77777777" w:rsidR="00AE7F97" w:rsidRPr="001260BE" w:rsidRDefault="00AE7F97" w:rsidP="00AE7F97">
      <w:pPr>
        <w:pStyle w:val="a3"/>
        <w:numPr>
          <w:ilvl w:val="0"/>
          <w:numId w:val="8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1260BE">
        <w:rPr>
          <w:rFonts w:ascii="HY신명조" w:eastAsia="HY신명조" w:cs="조선일보명조"/>
          <w:sz w:val="22"/>
        </w:rPr>
        <w:t xml:space="preserve">정보교류차단 대상 부문 </w:t>
      </w:r>
    </w:p>
    <w:p w14:paraId="5A2454D0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고유재산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운용</w:t>
      </w:r>
      <w:r w:rsidRPr="001260BE">
        <w:rPr>
          <w:rFonts w:ascii="HY신명조" w:eastAsia="HY신명조" w:hAnsi="조선일보명조" w:cs="조선일보명조"/>
          <w:sz w:val="22"/>
        </w:rPr>
        <w:t>: 경영부문 내 고유재산 운용 담당 부서</w:t>
      </w:r>
    </w:p>
    <w:p w14:paraId="3ED6A593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proofErr w:type="spellStart"/>
      <w:r w:rsidRPr="001260BE">
        <w:rPr>
          <w:rFonts w:ascii="HY신명조" w:eastAsia="HY신명조" w:hAnsi="조선일보명조" w:cs="조선일보명조" w:hint="eastAsia"/>
          <w:sz w:val="22"/>
        </w:rPr>
        <w:t>헤지펀드</w:t>
      </w:r>
      <w:proofErr w:type="spellEnd"/>
      <w:r w:rsidRPr="001260BE">
        <w:rPr>
          <w:rFonts w:ascii="HY신명조" w:eastAsia="HY신명조" w:hAnsi="조선일보명조" w:cs="조선일보명조"/>
          <w:sz w:val="22"/>
        </w:rPr>
        <w:t xml:space="preserve"> 운용: </w:t>
      </w:r>
      <w:proofErr w:type="spellStart"/>
      <w:r w:rsidRPr="001260BE">
        <w:rPr>
          <w:rFonts w:ascii="HY신명조" w:eastAsia="HY신명조" w:hAnsi="조선일보명조" w:cs="조선일보명조" w:hint="eastAsia"/>
          <w:sz w:val="22"/>
        </w:rPr>
        <w:t>헤지펀드</w:t>
      </w:r>
      <w:proofErr w:type="spellEnd"/>
      <w:r w:rsidRPr="001260BE">
        <w:rPr>
          <w:rFonts w:ascii="HY신명조" w:eastAsia="HY신명조" w:hAnsi="조선일보명조" w:cs="조선일보명조"/>
          <w:sz w:val="22"/>
        </w:rPr>
        <w:t xml:space="preserve"> 운용 담당 부서</w:t>
      </w:r>
    </w:p>
    <w:p w14:paraId="4B9AD577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리츠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운용</w:t>
      </w:r>
      <w:r w:rsidRPr="001260BE">
        <w:rPr>
          <w:rFonts w:ascii="HY신명조" w:eastAsia="HY신명조" w:hAnsi="조선일보명조" w:cs="조선일보명조"/>
          <w:sz w:val="22"/>
        </w:rPr>
        <w:t>: 리츠 부문</w:t>
      </w:r>
    </w:p>
    <w:p w14:paraId="0DFC00A3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블라인드펀드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운용</w:t>
      </w:r>
      <w:r w:rsidRPr="001260BE">
        <w:rPr>
          <w:rFonts w:ascii="HY신명조" w:eastAsia="HY신명조" w:hAnsi="조선일보명조" w:cs="조선일보명조"/>
          <w:sz w:val="22"/>
        </w:rPr>
        <w:t>: F&amp;F 부문</w:t>
      </w:r>
    </w:p>
    <w:p w14:paraId="17B12EDB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/>
          <w:sz w:val="22"/>
        </w:rPr>
        <w:t xml:space="preserve">GIC 펀드 </w:t>
      </w:r>
      <w:r w:rsidRPr="001260BE">
        <w:rPr>
          <w:rFonts w:ascii="HY신명조" w:eastAsia="HY신명조" w:hAnsi="조선일보명조" w:cs="조선일보명조" w:hint="eastAsia"/>
          <w:sz w:val="22"/>
        </w:rPr>
        <w:t>운용</w:t>
      </w:r>
      <w:r w:rsidRPr="001260BE">
        <w:rPr>
          <w:rFonts w:ascii="HY신명조" w:eastAsia="HY신명조" w:hAnsi="조선일보명조" w:cs="조선일보명조"/>
          <w:sz w:val="22"/>
        </w:rPr>
        <w:t xml:space="preserve">: </w:t>
      </w:r>
      <w:r w:rsidRPr="001260BE">
        <w:rPr>
          <w:rFonts w:ascii="HY신명조" w:eastAsia="HY신명조" w:hAnsi="조선일보명조" w:cs="조선일보명조" w:hint="eastAsia"/>
          <w:sz w:val="22"/>
        </w:rPr>
        <w:t>개발투자</w:t>
      </w:r>
      <w:r w:rsidRPr="001260BE">
        <w:rPr>
          <w:rFonts w:ascii="HY신명조" w:eastAsia="HY신명조" w:hAnsi="조선일보명조" w:cs="조선일보명조"/>
          <w:sz w:val="22"/>
        </w:rPr>
        <w:t>1본부</w:t>
      </w:r>
    </w:p>
    <w:p w14:paraId="035F3F89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그</w:t>
      </w:r>
      <w:r w:rsidRPr="001260BE">
        <w:rPr>
          <w:rFonts w:ascii="HY신명조" w:eastAsia="HY신명조" w:hAnsi="조선일보명조" w:cs="조선일보명조"/>
          <w:sz w:val="22"/>
        </w:rPr>
        <w:t xml:space="preserve"> 외 </w:t>
      </w:r>
      <w:r w:rsidRPr="001260BE">
        <w:rPr>
          <w:rFonts w:ascii="HY신명조" w:eastAsia="HY신명조" w:hAnsi="조선일보명조" w:cs="조선일보명조" w:hint="eastAsia"/>
          <w:sz w:val="22"/>
        </w:rPr>
        <w:t>운용</w:t>
      </w:r>
      <w:r w:rsidRPr="001260BE">
        <w:rPr>
          <w:rFonts w:ascii="HY신명조" w:eastAsia="HY신명조" w:hAnsi="조선일보명조" w:cs="조선일보명조"/>
          <w:sz w:val="22"/>
        </w:rPr>
        <w:t xml:space="preserve">: </w:t>
      </w:r>
      <w:r w:rsidRPr="001260BE">
        <w:rPr>
          <w:rFonts w:ascii="HY신명조" w:eastAsia="HY신명조" w:hAnsi="조선일보명조" w:cs="조선일보명조" w:hint="eastAsia"/>
          <w:sz w:val="22"/>
        </w:rPr>
        <w:t>위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제</w:t>
      </w:r>
      <w:r w:rsidRPr="001260BE">
        <w:rPr>
          <w:rFonts w:ascii="HY신명조" w:eastAsia="HY신명조" w:hAnsi="조선일보명조" w:cs="조선일보명조"/>
          <w:sz w:val="22"/>
        </w:rPr>
        <w:t xml:space="preserve">2호 </w:t>
      </w:r>
      <w:r w:rsidRPr="001260BE">
        <w:rPr>
          <w:rFonts w:ascii="HY신명조" w:eastAsia="HY신명조" w:hAnsi="조선일보명조" w:cs="조선일보명조" w:hint="eastAsia"/>
          <w:sz w:val="22"/>
        </w:rPr>
        <w:t>내지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제</w:t>
      </w:r>
      <w:r w:rsidRPr="001260BE">
        <w:rPr>
          <w:rFonts w:ascii="HY신명조" w:eastAsia="HY신명조" w:hAnsi="조선일보명조" w:cs="조선일보명조"/>
          <w:sz w:val="22"/>
        </w:rPr>
        <w:t xml:space="preserve">5호를 </w:t>
      </w:r>
      <w:r w:rsidRPr="001260BE">
        <w:rPr>
          <w:rFonts w:ascii="HY신명조" w:eastAsia="HY신명조" w:hAnsi="조선일보명조" w:cs="조선일보명조" w:hint="eastAsia"/>
          <w:sz w:val="22"/>
        </w:rPr>
        <w:t>제외한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나머지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부문</w:t>
      </w:r>
    </w:p>
    <w:p w14:paraId="7815122E" w14:textId="77777777" w:rsidR="00AE7F97" w:rsidRPr="001260BE" w:rsidRDefault="00AE7F97" w:rsidP="00AE7F97">
      <w:pPr>
        <w:pStyle w:val="a3"/>
        <w:numPr>
          <w:ilvl w:val="0"/>
          <w:numId w:val="6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기타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회사에서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정보교류차단이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필요하다고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판단되는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업무</w:t>
      </w:r>
    </w:p>
    <w:p w14:paraId="5B675D61" w14:textId="77777777" w:rsidR="00AE7F97" w:rsidRPr="00721FDF" w:rsidRDefault="00AE7F97" w:rsidP="00AE7F97">
      <w:pPr>
        <w:pStyle w:val="a3"/>
        <w:numPr>
          <w:ilvl w:val="0"/>
          <w:numId w:val="8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정보교류차단</w:t>
      </w:r>
      <w:r w:rsidRPr="00301598">
        <w:rPr>
          <w:rFonts w:ascii="HY신명조" w:eastAsia="HY신명조"/>
          <w:sz w:val="22"/>
        </w:rPr>
        <w:t xml:space="preserve"> </w:t>
      </w:r>
      <w:r w:rsidRPr="00873D16">
        <w:rPr>
          <w:rFonts w:ascii="HY신명조" w:eastAsia="HY신명조"/>
          <w:sz w:val="22"/>
        </w:rPr>
        <w:t>대상</w:t>
      </w:r>
      <w:r w:rsidRPr="006640DC">
        <w:rPr>
          <w:rFonts w:ascii="HY신명조" w:eastAsia="HY신명조"/>
          <w:sz w:val="22"/>
        </w:rPr>
        <w:t xml:space="preserve"> 정보의 종류</w:t>
      </w:r>
      <w:r w:rsidRPr="001260BE">
        <w:rPr>
          <w:rFonts w:ascii="HY신명조" w:eastAsia="HY신명조"/>
          <w:sz w:val="22"/>
        </w:rPr>
        <w:t xml:space="preserve"> </w:t>
      </w:r>
    </w:p>
    <w:p w14:paraId="27763705" w14:textId="77777777" w:rsidR="00AE7F97" w:rsidRPr="00971C70" w:rsidRDefault="00AE7F97" w:rsidP="00AE7F97">
      <w:pPr>
        <w:pStyle w:val="a3"/>
        <w:numPr>
          <w:ilvl w:val="0"/>
          <w:numId w:val="7"/>
        </w:numPr>
        <w:spacing w:line="360" w:lineRule="auto"/>
        <w:ind w:leftChars="0"/>
        <w:rPr>
          <w:rFonts w:ascii="HY신명조" w:eastAsia="HY신명조" w:hAnsiTheme="majorHAnsi"/>
          <w:sz w:val="22"/>
        </w:rPr>
      </w:pPr>
      <w:r w:rsidRPr="00721FDF">
        <w:rPr>
          <w:rFonts w:ascii="HY신명조" w:eastAsia="HY신명조" w:hAnsiTheme="majorHAnsi" w:hint="eastAsia"/>
          <w:sz w:val="22"/>
        </w:rPr>
        <w:t>집합투자재산</w:t>
      </w:r>
      <w:r w:rsidRPr="00971C70">
        <w:rPr>
          <w:rFonts w:ascii="HY신명조" w:eastAsia="HY신명조" w:hAnsiTheme="majorHAnsi"/>
          <w:sz w:val="22"/>
        </w:rPr>
        <w:t xml:space="preserve">, </w:t>
      </w:r>
      <w:proofErr w:type="spellStart"/>
      <w:r w:rsidRPr="00721FDF">
        <w:rPr>
          <w:rFonts w:ascii="HY신명조" w:eastAsia="HY신명조" w:hAnsiTheme="majorHAnsi" w:hint="eastAsia"/>
          <w:sz w:val="22"/>
        </w:rPr>
        <w:t>투자일임재산</w:t>
      </w:r>
      <w:proofErr w:type="spellEnd"/>
      <w:r w:rsidRPr="00971C70">
        <w:rPr>
          <w:rFonts w:ascii="HY신명조" w:eastAsia="HY신명조" w:hAnsiTheme="majorHAnsi"/>
          <w:sz w:val="22"/>
        </w:rPr>
        <w:t xml:space="preserve"> 및 </w:t>
      </w:r>
      <w:proofErr w:type="spellStart"/>
      <w:r w:rsidRPr="00721FDF">
        <w:rPr>
          <w:rFonts w:ascii="HY신명조" w:eastAsia="HY신명조" w:hAnsiTheme="majorHAnsi" w:hint="eastAsia"/>
          <w:sz w:val="22"/>
        </w:rPr>
        <w:t>리츠투자재산</w:t>
      </w:r>
      <w:proofErr w:type="spellEnd"/>
      <w:r w:rsidRPr="00971C70">
        <w:rPr>
          <w:rFonts w:ascii="HY신명조" w:eastAsia="HY신명조" w:hAnsiTheme="majorHAnsi"/>
          <w:sz w:val="22"/>
        </w:rPr>
        <w:t xml:space="preserve">, </w:t>
      </w:r>
      <w:r w:rsidRPr="00721FDF">
        <w:rPr>
          <w:rFonts w:ascii="HY신명조" w:eastAsia="HY신명조" w:hAnsiTheme="majorHAnsi" w:hint="eastAsia"/>
          <w:sz w:val="22"/>
        </w:rPr>
        <w:t>기타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투자기구</w:t>
      </w:r>
      <w:r w:rsidRPr="00971C70">
        <w:rPr>
          <w:rFonts w:ascii="HY신명조" w:eastAsia="HY신명조" w:hAnsiTheme="majorHAnsi"/>
          <w:sz w:val="22"/>
        </w:rPr>
        <w:t xml:space="preserve">(PFV </w:t>
      </w:r>
      <w:r w:rsidRPr="00721FDF">
        <w:rPr>
          <w:rFonts w:ascii="HY신명조" w:eastAsia="HY신명조" w:hAnsiTheme="majorHAnsi" w:hint="eastAsia"/>
          <w:sz w:val="22"/>
        </w:rPr>
        <w:t>및</w:t>
      </w:r>
      <w:r w:rsidRPr="00971C70">
        <w:rPr>
          <w:rFonts w:ascii="HY신명조" w:eastAsia="HY신명조" w:hAnsiTheme="majorHAnsi"/>
          <w:sz w:val="22"/>
        </w:rPr>
        <w:t xml:space="preserve"> SPC</w:t>
      </w:r>
      <w:r w:rsidRPr="00721FDF">
        <w:rPr>
          <w:rFonts w:ascii="HY신명조" w:eastAsia="HY신명조" w:hAnsiTheme="majorHAnsi" w:hint="eastAsia"/>
          <w:sz w:val="22"/>
        </w:rPr>
        <w:t>포함</w:t>
      </w:r>
      <w:r w:rsidRPr="00971C70">
        <w:rPr>
          <w:rFonts w:ascii="HY신명조" w:eastAsia="HY신명조" w:hAnsiTheme="majorHAnsi"/>
          <w:sz w:val="22"/>
        </w:rPr>
        <w:t xml:space="preserve">)의 </w:t>
      </w:r>
      <w:r w:rsidRPr="00721FDF">
        <w:rPr>
          <w:rFonts w:ascii="HY신명조" w:eastAsia="HY신명조" w:hAnsiTheme="majorHAnsi" w:hint="eastAsia"/>
          <w:sz w:val="22"/>
        </w:rPr>
        <w:t>구성내역과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운용에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관한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정보로서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불특정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다수인이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알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수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있도록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공개되기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전의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정보</w:t>
      </w:r>
    </w:p>
    <w:p w14:paraId="7D297A0D" w14:textId="77777777" w:rsidR="00AE7F97" w:rsidRPr="00971C70" w:rsidRDefault="00AE7F97" w:rsidP="00AE7F97">
      <w:pPr>
        <w:pStyle w:val="a3"/>
        <w:numPr>
          <w:ilvl w:val="0"/>
          <w:numId w:val="7"/>
        </w:numPr>
        <w:spacing w:line="360" w:lineRule="auto"/>
        <w:ind w:leftChars="0"/>
        <w:rPr>
          <w:rFonts w:ascii="HY신명조" w:eastAsia="HY신명조" w:hAnsiTheme="majorHAnsi"/>
          <w:sz w:val="22"/>
        </w:rPr>
      </w:pPr>
      <w:r w:rsidRPr="00721FDF">
        <w:rPr>
          <w:rFonts w:ascii="HY신명조" w:eastAsia="HY신명조" w:hAnsiTheme="majorHAnsi" w:hint="eastAsia"/>
          <w:sz w:val="22"/>
        </w:rPr>
        <w:lastRenderedPageBreak/>
        <w:t>자본시장법</w:t>
      </w:r>
      <w:r w:rsidRPr="00971C70">
        <w:rPr>
          <w:rFonts w:ascii="HY신명조" w:eastAsia="HY신명조" w:hAnsiTheme="majorHAnsi"/>
          <w:sz w:val="22"/>
        </w:rPr>
        <w:t xml:space="preserve"> </w:t>
      </w:r>
      <w:r w:rsidRPr="00721FDF">
        <w:rPr>
          <w:rFonts w:ascii="HY신명조" w:eastAsia="HY신명조" w:hAnsiTheme="majorHAnsi" w:hint="eastAsia"/>
          <w:sz w:val="22"/>
        </w:rPr>
        <w:t>제</w:t>
      </w:r>
      <w:r w:rsidRPr="00971C70">
        <w:rPr>
          <w:rFonts w:ascii="HY신명조" w:eastAsia="HY신명조" w:hAnsiTheme="majorHAnsi"/>
          <w:sz w:val="22"/>
        </w:rPr>
        <w:t>174</w:t>
      </w:r>
      <w:r w:rsidRPr="00721FDF">
        <w:rPr>
          <w:rFonts w:ascii="HY신명조" w:eastAsia="HY신명조" w:hAnsiTheme="majorHAnsi" w:hint="eastAsia"/>
          <w:sz w:val="22"/>
        </w:rPr>
        <w:t>조</w:t>
      </w:r>
      <w:r w:rsidRPr="00971C70">
        <w:rPr>
          <w:rFonts w:ascii="HY신명조" w:eastAsia="HY신명조" w:hAnsiTheme="majorHAnsi"/>
          <w:sz w:val="22"/>
        </w:rPr>
        <w:t xml:space="preserve"> 제1항 각 호에 따른 미공개중요정보 </w:t>
      </w:r>
    </w:p>
    <w:p w14:paraId="3B3C509D" w14:textId="77777777" w:rsidR="00AE7F97" w:rsidRPr="00971C70" w:rsidRDefault="00AE7F97" w:rsidP="00AE7F97">
      <w:pPr>
        <w:pStyle w:val="a3"/>
        <w:numPr>
          <w:ilvl w:val="0"/>
          <w:numId w:val="7"/>
        </w:numPr>
        <w:spacing w:line="360" w:lineRule="auto"/>
        <w:ind w:leftChars="0"/>
        <w:rPr>
          <w:rFonts w:ascii="HY신명조" w:eastAsia="HY신명조" w:hAnsiTheme="majorHAnsi"/>
          <w:sz w:val="22"/>
        </w:rPr>
      </w:pPr>
      <w:r w:rsidRPr="00971C70">
        <w:rPr>
          <w:rFonts w:ascii="HY신명조" w:eastAsia="HY신명조" w:hAnsiTheme="majorHAnsi"/>
          <w:sz w:val="22"/>
        </w:rPr>
        <w:t>투자자의 금융투자상품 매매 또는 소유현황에 대한 정보로서 불특정 다수인이 알 수 있도록 공개되기 전의 정보</w:t>
      </w:r>
    </w:p>
    <w:p w14:paraId="13ED75AC" w14:textId="77777777" w:rsidR="00AE7F97" w:rsidRPr="00971C70" w:rsidRDefault="00AE7F97" w:rsidP="00AE7F97">
      <w:pPr>
        <w:pStyle w:val="a3"/>
        <w:spacing w:line="360" w:lineRule="auto"/>
        <w:ind w:leftChars="0" w:left="585"/>
        <w:rPr>
          <w:rFonts w:ascii="HY신명조" w:eastAsia="HY신명조" w:cs="조선일보명조"/>
          <w:sz w:val="22"/>
        </w:rPr>
      </w:pPr>
    </w:p>
    <w:p w14:paraId="17C80AC6" w14:textId="77777777" w:rsidR="00AE7F97" w:rsidRPr="00971C70" w:rsidRDefault="00AE7F97" w:rsidP="00AE7F97">
      <w:pPr>
        <w:pStyle w:val="a3"/>
        <w:numPr>
          <w:ilvl w:val="0"/>
          <w:numId w:val="4"/>
        </w:numPr>
        <w:spacing w:line="360" w:lineRule="auto"/>
        <w:ind w:leftChars="0"/>
        <w:rPr>
          <w:rFonts w:ascii="HY신명조" w:eastAsia="HY신명조" w:cs="조선일보명조"/>
          <w:b/>
          <w:bCs/>
          <w:sz w:val="22"/>
        </w:rPr>
      </w:pPr>
      <w:r w:rsidRPr="00721FDF">
        <w:rPr>
          <w:rFonts w:ascii="HY신명조" w:eastAsia="HY신명조" w:cs="조선일보명조" w:hint="eastAsia"/>
          <w:b/>
          <w:bCs/>
          <w:sz w:val="22"/>
        </w:rPr>
        <w:t>거래주의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및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거래제한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상품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목록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지정</w:t>
      </w:r>
      <w:r w:rsidRPr="00971C70">
        <w:rPr>
          <w:rFonts w:ascii="HY신명조" w:eastAsia="HY신명조" w:cs="조선일보명조"/>
          <w:b/>
          <w:bCs/>
          <w:sz w:val="22"/>
        </w:rPr>
        <w:t xml:space="preserve"> </w:t>
      </w:r>
      <w:r w:rsidRPr="00971C70">
        <w:rPr>
          <w:rFonts w:ascii="HY신명조" w:eastAsia="HY신명조" w:cs="조선일보명조" w:hint="eastAsia"/>
          <w:b/>
          <w:bCs/>
          <w:sz w:val="22"/>
        </w:rPr>
        <w:t>기준</w:t>
      </w:r>
    </w:p>
    <w:p w14:paraId="705205C0" w14:textId="77777777" w:rsidR="00AE7F97" w:rsidRPr="00721FDF" w:rsidRDefault="00AE7F97" w:rsidP="00AE7F97">
      <w:pPr>
        <w:pStyle w:val="a3"/>
        <w:numPr>
          <w:ilvl w:val="0"/>
          <w:numId w:val="9"/>
        </w:numPr>
        <w:spacing w:line="360" w:lineRule="auto"/>
        <w:ind w:leftChars="0"/>
        <w:rPr>
          <w:rFonts w:ascii="HY신명조" w:eastAsia="HY신명조" w:hAnsi="MS Mincho" w:cs="MS Mincho"/>
          <w:sz w:val="22"/>
        </w:rPr>
      </w:pPr>
      <w:r w:rsidRPr="00721FDF">
        <w:rPr>
          <w:rFonts w:ascii="HY신명조" w:eastAsia="HY신명조" w:hAnsi="MS Mincho" w:cs="MS Mincho" w:hint="eastAsia"/>
          <w:sz w:val="22"/>
        </w:rPr>
        <w:t>거래주의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목록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및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지정기준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</w:p>
    <w:p w14:paraId="15B37CF5" w14:textId="77777777" w:rsidR="00AE7F97" w:rsidRPr="00971C70" w:rsidRDefault="00AE7F97" w:rsidP="00AE7F97">
      <w:pPr>
        <w:pStyle w:val="a3"/>
        <w:spacing w:line="360" w:lineRule="auto"/>
        <w:ind w:leftChars="0" w:left="760"/>
        <w:rPr>
          <w:rFonts w:ascii="HY신명조" w:eastAsia="HY신명조" w:hAnsi="MS Mincho" w:cs="MS Mincho"/>
          <w:sz w:val="22"/>
        </w:rPr>
      </w:pPr>
      <w:r>
        <w:rPr>
          <w:rFonts w:ascii="HY신명조" w:eastAsia="HY신명조" w:hAnsi="MS Mincho" w:cs="MS Mincho"/>
          <w:sz w:val="22"/>
        </w:rPr>
        <w:t xml:space="preserve">: </w:t>
      </w:r>
      <w:r w:rsidRPr="00721FDF">
        <w:rPr>
          <w:rFonts w:ascii="HY신명조" w:eastAsia="HY신명조" w:hAnsi="MS Mincho" w:cs="MS Mincho" w:hint="eastAsia"/>
          <w:sz w:val="22"/>
        </w:rPr>
        <w:t xml:space="preserve">미공개중요정보로 </w:t>
      </w:r>
      <w:r w:rsidRPr="00971C70">
        <w:rPr>
          <w:rFonts w:ascii="HY신명조" w:eastAsia="HY신명조" w:hAnsi="MS Mincho" w:cs="MS Mincho" w:hint="eastAsia"/>
          <w:sz w:val="22"/>
        </w:rPr>
        <w:t>분류될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있는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거래정보나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기업정보를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입수한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경우</w:t>
      </w:r>
      <w:r w:rsidRPr="00971C70">
        <w:rPr>
          <w:rFonts w:ascii="HY신명조" w:eastAsia="HY신명조" w:hAnsi="MS Mincho" w:cs="MS Mincho"/>
          <w:sz w:val="22"/>
        </w:rPr>
        <w:t xml:space="preserve">, </w:t>
      </w:r>
      <w:r w:rsidRPr="00971C70">
        <w:rPr>
          <w:rFonts w:ascii="HY신명조" w:eastAsia="HY신명조" w:hAnsi="MS Mincho" w:cs="MS Mincho" w:hint="eastAsia"/>
          <w:sz w:val="22"/>
        </w:rPr>
        <w:t>해당정보에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직접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노출되어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있는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임직원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이외의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자는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정보교류통제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담당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임원이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정하는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바에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따라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동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발행인과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관련한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판매</w:t>
      </w:r>
      <w:r w:rsidRPr="00971C70">
        <w:rPr>
          <w:rFonts w:ascii="HY신명조" w:eastAsia="HY신명조" w:hAnsi="MS Mincho" w:cs="MS Mincho"/>
          <w:sz w:val="22"/>
        </w:rPr>
        <w:t xml:space="preserve">, </w:t>
      </w:r>
      <w:r w:rsidRPr="00971C70">
        <w:rPr>
          <w:rFonts w:ascii="HY신명조" w:eastAsia="HY신명조" w:hAnsi="MS Mincho" w:cs="MS Mincho" w:hint="eastAsia"/>
          <w:sz w:val="22"/>
        </w:rPr>
        <w:t>거래</w:t>
      </w:r>
      <w:r w:rsidRPr="00971C70">
        <w:rPr>
          <w:rFonts w:ascii="HY신명조" w:eastAsia="HY신명조" w:hAnsi="MS Mincho" w:cs="MS Mincho"/>
          <w:sz w:val="22"/>
        </w:rPr>
        <w:t xml:space="preserve">, </w:t>
      </w:r>
      <w:r w:rsidRPr="00971C70">
        <w:rPr>
          <w:rFonts w:ascii="HY신명조" w:eastAsia="HY신명조" w:hAnsi="MS Mincho" w:cs="MS Mincho" w:hint="eastAsia"/>
          <w:sz w:val="22"/>
        </w:rPr>
        <w:t>조사분석자료의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제공</w:t>
      </w:r>
      <w:r w:rsidRPr="00971C70">
        <w:rPr>
          <w:rFonts w:ascii="HY신명조" w:eastAsia="HY신명조" w:hAnsi="MS Mincho" w:cs="MS Mincho"/>
          <w:sz w:val="22"/>
        </w:rPr>
        <w:t xml:space="preserve">, </w:t>
      </w:r>
      <w:r w:rsidRPr="00971C70">
        <w:rPr>
          <w:rFonts w:ascii="HY신명조" w:eastAsia="HY신명조" w:hAnsi="MS Mincho" w:cs="MS Mincho" w:hint="eastAsia"/>
          <w:sz w:val="22"/>
        </w:rPr>
        <w:t>사적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거래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가능</w:t>
      </w:r>
    </w:p>
    <w:p w14:paraId="21CD6D31" w14:textId="77777777" w:rsidR="00AE7F97" w:rsidRPr="00721FDF" w:rsidRDefault="00AE7F97" w:rsidP="00AE7F97">
      <w:pPr>
        <w:pStyle w:val="a3"/>
        <w:numPr>
          <w:ilvl w:val="0"/>
          <w:numId w:val="10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721FDF">
        <w:rPr>
          <w:rFonts w:ascii="HY신명조" w:eastAsia="HY신명조" w:cs="조선일보명조" w:hint="eastAsia"/>
          <w:sz w:val="22"/>
        </w:rPr>
        <w:t>공개되지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않은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또는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거래에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회사가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관여하는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과정에서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미공개주요정보를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받았거나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받을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것으로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예상하는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경우</w:t>
      </w:r>
    </w:p>
    <w:p w14:paraId="60E2AE64" w14:textId="77777777" w:rsidR="00AE7F97" w:rsidRPr="00971C70" w:rsidRDefault="00AE7F97" w:rsidP="00AE7F97">
      <w:pPr>
        <w:pStyle w:val="a3"/>
        <w:spacing w:line="360" w:lineRule="auto"/>
        <w:ind w:leftChars="0" w:left="1200"/>
        <w:rPr>
          <w:rFonts w:ascii="HY신명조" w:eastAsia="HY신명조" w:cs="조선일보명조"/>
          <w:sz w:val="22"/>
        </w:rPr>
      </w:pPr>
      <w:r>
        <w:rPr>
          <w:rFonts w:ascii="HY신명조" w:eastAsia="HY신명조" w:cs="조선일보명조" w:hint="eastAsia"/>
          <w:sz w:val="22"/>
        </w:rPr>
        <w:t>:</w:t>
      </w:r>
      <w:r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회사가</w:t>
      </w:r>
      <w:r w:rsidRPr="00971C70">
        <w:rPr>
          <w:rFonts w:ascii="HY신명조" w:eastAsia="HY신명조" w:cs="조선일보명조"/>
          <w:sz w:val="22"/>
        </w:rPr>
        <w:t xml:space="preserve"> M&amp;A나 IPO </w:t>
      </w:r>
      <w:r w:rsidRPr="00721FDF">
        <w:rPr>
          <w:rFonts w:ascii="HY신명조" w:eastAsia="HY신명조" w:cs="조선일보명조" w:hint="eastAsia"/>
          <w:sz w:val="22"/>
        </w:rPr>
        <w:t>포함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기업금융업무를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하고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있거나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할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예정인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경우</w:t>
      </w:r>
    </w:p>
    <w:p w14:paraId="73491801" w14:textId="77777777" w:rsidR="00AE7F97" w:rsidRPr="00721FDF" w:rsidRDefault="00AE7F97" w:rsidP="00AE7F97">
      <w:pPr>
        <w:pStyle w:val="a3"/>
        <w:numPr>
          <w:ilvl w:val="0"/>
          <w:numId w:val="10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721FDF">
        <w:rPr>
          <w:rFonts w:ascii="HY신명조" w:eastAsia="HY신명조" w:cs="조선일보명조" w:hint="eastAsia"/>
          <w:sz w:val="22"/>
        </w:rPr>
        <w:t>시장에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영향을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줄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있는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기업금융거래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관련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자문을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하기로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경우</w:t>
      </w:r>
    </w:p>
    <w:p w14:paraId="562ACADC" w14:textId="77777777" w:rsidR="00AE7F97" w:rsidRPr="00971C70" w:rsidRDefault="00AE7F97" w:rsidP="00AE7F97">
      <w:pPr>
        <w:pStyle w:val="a3"/>
        <w:spacing w:line="360" w:lineRule="auto"/>
        <w:ind w:leftChars="0" w:left="1200"/>
        <w:rPr>
          <w:rFonts w:ascii="HY신명조" w:eastAsia="HY신명조" w:cs="조선일보명조"/>
          <w:sz w:val="22"/>
        </w:rPr>
      </w:pPr>
      <w:r>
        <w:rPr>
          <w:rFonts w:ascii="HY신명조" w:eastAsia="HY신명조" w:cs="조선일보명조"/>
          <w:sz w:val="22"/>
        </w:rPr>
        <w:t xml:space="preserve">: </w:t>
      </w:r>
      <w:r w:rsidRPr="00971C70">
        <w:rPr>
          <w:rFonts w:ascii="HY신명조" w:eastAsia="HY신명조" w:cs="조선일보명조"/>
          <w:sz w:val="22"/>
        </w:rPr>
        <w:t xml:space="preserve">M&amp;A, </w:t>
      </w:r>
      <w:r w:rsidRPr="00721FDF">
        <w:rPr>
          <w:rFonts w:ascii="HY신명조" w:eastAsia="HY신명조" w:cs="조선일보명조" w:hint="eastAsia"/>
          <w:sz w:val="22"/>
        </w:rPr>
        <w:t>기업금융거래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등이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고객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또는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잠재고객이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동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거래와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관련하여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이를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진행시킬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의사를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분명하게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표시한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경우</w:t>
      </w:r>
    </w:p>
    <w:p w14:paraId="42B5345C" w14:textId="77777777" w:rsidR="00AE7F97" w:rsidRPr="00971C70" w:rsidRDefault="00AE7F97" w:rsidP="00AE7F97">
      <w:pPr>
        <w:pStyle w:val="a3"/>
        <w:numPr>
          <w:ilvl w:val="0"/>
          <w:numId w:val="10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971C70">
        <w:rPr>
          <w:rFonts w:ascii="HY신명조" w:eastAsia="HY신명조" w:cs="조선일보명조"/>
          <w:sz w:val="22"/>
        </w:rPr>
        <w:t>회사가 비밀유지약정을 체결하거나 기업금융자문계약을 체결을 한 경우</w:t>
      </w:r>
    </w:p>
    <w:p w14:paraId="3CA6907A" w14:textId="77777777" w:rsidR="00AE7F97" w:rsidRPr="00721FDF" w:rsidRDefault="00AE7F97" w:rsidP="00AE7F97">
      <w:pPr>
        <w:pStyle w:val="a3"/>
        <w:numPr>
          <w:ilvl w:val="0"/>
          <w:numId w:val="9"/>
        </w:numPr>
        <w:spacing w:line="360" w:lineRule="auto"/>
        <w:ind w:leftChars="0"/>
        <w:rPr>
          <w:rFonts w:ascii="HY신명조" w:eastAsia="HY신명조" w:hAnsi="MS Mincho" w:cs="MS Mincho"/>
          <w:sz w:val="22"/>
        </w:rPr>
      </w:pPr>
      <w:r w:rsidRPr="00721FDF">
        <w:rPr>
          <w:rFonts w:ascii="HY신명조" w:eastAsia="HY신명조" w:hAnsi="MS Mincho" w:cs="MS Mincho" w:hint="eastAsia"/>
          <w:sz w:val="22"/>
        </w:rPr>
        <w:t>거래제한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목록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및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721FDF">
        <w:rPr>
          <w:rFonts w:ascii="HY신명조" w:eastAsia="HY신명조" w:hAnsi="MS Mincho" w:cs="MS Mincho" w:hint="eastAsia"/>
          <w:sz w:val="22"/>
        </w:rPr>
        <w:t>지정기준</w:t>
      </w:r>
    </w:p>
    <w:p w14:paraId="5D01771A" w14:textId="77777777" w:rsidR="00AE7F97" w:rsidRPr="00971C70" w:rsidRDefault="00AE7F97" w:rsidP="00AE7F97">
      <w:pPr>
        <w:pStyle w:val="a3"/>
        <w:spacing w:line="360" w:lineRule="auto"/>
        <w:ind w:leftChars="0" w:left="760"/>
        <w:rPr>
          <w:rFonts w:ascii="HY신명조" w:eastAsia="HY신명조" w:hAnsi="MS Mincho" w:cs="MS Mincho"/>
          <w:sz w:val="22"/>
        </w:rPr>
      </w:pPr>
      <w:r>
        <w:rPr>
          <w:rFonts w:ascii="HY신명조" w:eastAsia="HY신명조" w:hAnsi="MS Mincho" w:cs="MS Mincho"/>
          <w:sz w:val="22"/>
        </w:rPr>
        <w:t xml:space="preserve">: </w:t>
      </w:r>
      <w:r w:rsidRPr="00721FDF">
        <w:rPr>
          <w:rFonts w:ascii="HY신명조" w:eastAsia="HY신명조" w:hAnsi="MS Mincho" w:cs="MS Mincho" w:hint="eastAsia"/>
          <w:sz w:val="22"/>
        </w:rPr>
        <w:t>미공개중요정보로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분류될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있는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거래정보나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기업정보를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입수한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경우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해당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운용부서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및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정보를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입수한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유관부서의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임직원을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대상으로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거래제한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</w:p>
    <w:p w14:paraId="1C431809" w14:textId="77777777" w:rsidR="00AE7F97" w:rsidRPr="00721FDF" w:rsidRDefault="00AE7F97" w:rsidP="00AE7F97">
      <w:pPr>
        <w:pStyle w:val="a3"/>
        <w:numPr>
          <w:ilvl w:val="0"/>
          <w:numId w:val="11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971C70">
        <w:rPr>
          <w:rFonts w:ascii="HY신명조" w:eastAsia="HY신명조" w:cs="조선일보명조"/>
          <w:sz w:val="22"/>
        </w:rPr>
        <w:t>특정발행인과 관련하여 널리 일반에 알려진 거래에 회사가 투자자문, 매매</w:t>
      </w:r>
      <w:r w:rsidRPr="00971C70">
        <w:rPr>
          <w:rFonts w:ascii="HY신명조" w:eastAsia="HY신명조" w:cs="조선일보명조"/>
          <w:sz w:val="22"/>
        </w:rPr>
        <w:t>·</w:t>
      </w:r>
      <w:r w:rsidRPr="00971C70">
        <w:rPr>
          <w:rFonts w:ascii="HY신명조" w:eastAsia="HY신명조" w:cs="조선일보명조"/>
          <w:sz w:val="22"/>
        </w:rPr>
        <w:t>중개, 인수인, 공동주간사 등으로 참여하는 경우</w:t>
      </w:r>
    </w:p>
    <w:p w14:paraId="54FDC0D9" w14:textId="77777777" w:rsidR="00AE7F97" w:rsidRPr="00971C70" w:rsidRDefault="00AE7F97" w:rsidP="00AE7F97">
      <w:pPr>
        <w:pStyle w:val="a3"/>
        <w:numPr>
          <w:ilvl w:val="0"/>
          <w:numId w:val="11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971C70">
        <w:rPr>
          <w:rFonts w:ascii="HY신명조" w:eastAsia="HY신명조" w:cs="조선일보명조"/>
          <w:sz w:val="22"/>
        </w:rPr>
        <w:t>기타 법상</w:t>
      </w:r>
      <w:r w:rsidRPr="00971C70">
        <w:rPr>
          <w:rFonts w:ascii="HY신명조" w:eastAsia="HY신명조" w:cs="조선일보명조"/>
          <w:sz w:val="22"/>
        </w:rPr>
        <w:t>·</w:t>
      </w:r>
      <w:r w:rsidRPr="00971C70">
        <w:rPr>
          <w:rFonts w:ascii="HY신명조" w:eastAsia="HY신명조" w:cs="조선일보명조"/>
          <w:sz w:val="22"/>
        </w:rPr>
        <w:t>계약상 또는 사회통념상 회사가 거래를 제한하는 것이 합리적으로 기대되는 경우</w:t>
      </w:r>
    </w:p>
    <w:p w14:paraId="25DC2BC9" w14:textId="77777777" w:rsidR="00AE7F97" w:rsidRPr="00971C70" w:rsidRDefault="00AE7F97" w:rsidP="00AE7F97">
      <w:pPr>
        <w:spacing w:line="360" w:lineRule="auto"/>
        <w:ind w:leftChars="100" w:left="200"/>
        <w:rPr>
          <w:rFonts w:ascii="HY신명조" w:eastAsia="HY신명조" w:cs="조선일보명조"/>
          <w:sz w:val="22"/>
        </w:rPr>
      </w:pPr>
    </w:p>
    <w:p w14:paraId="0A888787" w14:textId="77777777" w:rsidR="00AE7F97" w:rsidRPr="00971C70" w:rsidRDefault="00AE7F97" w:rsidP="00AE7F97">
      <w:pPr>
        <w:pStyle w:val="a3"/>
        <w:numPr>
          <w:ilvl w:val="0"/>
          <w:numId w:val="2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721FDF">
        <w:rPr>
          <w:rFonts w:ascii="HY신명조" w:eastAsia="HY신명조" w:hAnsi="MS Mincho" w:cs="MS Mincho" w:hint="eastAsia"/>
          <w:sz w:val="22"/>
        </w:rPr>
        <w:t>사례</w:t>
      </w:r>
      <w:r w:rsidRPr="00971C70">
        <w:rPr>
          <w:rFonts w:ascii="HY신명조" w:eastAsia="HY신명조" w:hAnsi="MS Mincho" w:cs="MS Mincho"/>
          <w:sz w:val="22"/>
        </w:rPr>
        <w:t>)</w:t>
      </w:r>
      <w:r>
        <w:rPr>
          <w:rFonts w:ascii="HY신명조" w:eastAsia="HY신명조" w:hAnsi="MS Mincho" w:cs="MS Mincho"/>
          <w:sz w:val="22"/>
        </w:rPr>
        <w:t xml:space="preserve"> </w:t>
      </w:r>
      <w:proofErr w:type="spellStart"/>
      <w:r w:rsidRPr="00721FDF">
        <w:rPr>
          <w:rFonts w:ascii="HY신명조" w:eastAsia="HY신명조" w:cs="조선일보명조" w:hint="eastAsia"/>
          <w:sz w:val="22"/>
        </w:rPr>
        <w:t>상장리츠</w:t>
      </w:r>
      <w:proofErr w:type="spellEnd"/>
      <w:r w:rsidRPr="00971C70">
        <w:rPr>
          <w:rFonts w:ascii="HY신명조" w:eastAsia="HY신명조" w:cs="조선일보명조"/>
          <w:sz w:val="22"/>
        </w:rPr>
        <w:t xml:space="preserve"> </w:t>
      </w:r>
      <w:r>
        <w:rPr>
          <w:rFonts w:ascii="HY신명조" w:eastAsia="HY신명조" w:cs="조선일보명조" w:hint="eastAsia"/>
          <w:sz w:val="22"/>
        </w:rPr>
        <w:t>또는</w:t>
      </w:r>
      <w:r w:rsidRPr="00971C70">
        <w:rPr>
          <w:rFonts w:ascii="HY신명조" w:eastAsia="HY신명조" w:cs="조선일보명조"/>
          <w:sz w:val="22"/>
        </w:rPr>
        <w:t xml:space="preserve"> 상장증권을 운용하는</w:t>
      </w:r>
      <w:r>
        <w:rPr>
          <w:rFonts w:ascii="HY신명조" w:eastAsia="HY신명조" w:cs="조선일보명조" w:hint="eastAsia"/>
          <w:sz w:val="22"/>
        </w:rPr>
        <w:t xml:space="preserve"> 운용 부문</w:t>
      </w:r>
      <w:r w:rsidRPr="00971C70">
        <w:rPr>
          <w:rFonts w:ascii="HY신명조" w:eastAsia="HY신명조" w:cs="조선일보명조"/>
          <w:sz w:val="22"/>
        </w:rPr>
        <w:t xml:space="preserve"> </w:t>
      </w:r>
      <w:r>
        <w:rPr>
          <w:rFonts w:ascii="HY신명조" w:eastAsia="HY신명조" w:cs="조선일보명조" w:hint="eastAsia"/>
          <w:sz w:val="22"/>
        </w:rPr>
        <w:t>임직원의</w:t>
      </w:r>
      <w:r w:rsidRPr="00971C70">
        <w:rPr>
          <w:rFonts w:ascii="HY신명조" w:eastAsia="HY신명조" w:cs="조선일보명조"/>
          <w:sz w:val="22"/>
        </w:rPr>
        <w:t xml:space="preserve"> 아래 </w:t>
      </w:r>
      <w:r w:rsidRPr="00721FDF">
        <w:rPr>
          <w:rFonts w:ascii="HY신명조" w:eastAsia="HY신명조" w:cs="조선일보명조" w:hint="eastAsia"/>
          <w:sz w:val="22"/>
        </w:rPr>
        <w:t>지정된</w:t>
      </w:r>
      <w:r>
        <w:rPr>
          <w:rFonts w:ascii="HY신명조" w:eastAsia="HY신명조" w:cs="조선일보명조" w:hint="eastAsia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목록</w:t>
      </w:r>
      <w:r w:rsidRPr="00971C70">
        <w:rPr>
          <w:rFonts w:ascii="HY신명조" w:eastAsia="HY신명조" w:cs="조선일보명조"/>
          <w:sz w:val="22"/>
        </w:rPr>
        <w:t xml:space="preserve"> 거래 금지를 원칙으로 함</w:t>
      </w:r>
    </w:p>
    <w:p w14:paraId="32C400CA" w14:textId="77777777" w:rsidR="00AE7F97" w:rsidRPr="00971C70" w:rsidRDefault="00AE7F97" w:rsidP="00AE7F97">
      <w:pPr>
        <w:pStyle w:val="a3"/>
        <w:numPr>
          <w:ilvl w:val="0"/>
          <w:numId w:val="1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721FDF">
        <w:rPr>
          <w:rFonts w:ascii="HY신명조" w:eastAsia="HY신명조" w:cs="조선일보명조" w:hint="eastAsia"/>
          <w:sz w:val="22"/>
        </w:rPr>
        <w:t>당사가</w:t>
      </w:r>
      <w:r w:rsidRPr="00971C70">
        <w:rPr>
          <w:rFonts w:ascii="HY신명조" w:eastAsia="HY신명조" w:cs="조선일보명조"/>
          <w:sz w:val="22"/>
        </w:rPr>
        <w:t xml:space="preserve"> 운용하는 </w:t>
      </w:r>
      <w:proofErr w:type="spellStart"/>
      <w:r w:rsidRPr="00721FDF">
        <w:rPr>
          <w:rFonts w:ascii="HY신명조" w:eastAsia="HY신명조" w:cs="조선일보명조" w:hint="eastAsia"/>
          <w:sz w:val="22"/>
        </w:rPr>
        <w:t>상장리츠</w:t>
      </w:r>
      <w:proofErr w:type="spellEnd"/>
    </w:p>
    <w:p w14:paraId="245F0872" w14:textId="77777777" w:rsidR="00AE7F97" w:rsidRPr="00971C70" w:rsidRDefault="00AE7F97" w:rsidP="00AE7F97">
      <w:pPr>
        <w:pStyle w:val="a3"/>
        <w:numPr>
          <w:ilvl w:val="0"/>
          <w:numId w:val="1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721FDF">
        <w:rPr>
          <w:rFonts w:ascii="HY신명조" w:eastAsia="HY신명조" w:cs="조선일보명조" w:hint="eastAsia"/>
          <w:sz w:val="22"/>
        </w:rPr>
        <w:t>당사가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영향을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미치거나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미공개정보를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취득할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수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있는</w:t>
      </w:r>
      <w:r w:rsidRPr="00971C70">
        <w:rPr>
          <w:rFonts w:ascii="HY신명조" w:eastAsia="HY신명조" w:cs="조선일보명조"/>
          <w:sz w:val="22"/>
        </w:rPr>
        <w:t xml:space="preserve"> </w:t>
      </w:r>
      <w:r w:rsidRPr="00721FDF">
        <w:rPr>
          <w:rFonts w:ascii="HY신명조" w:eastAsia="HY신명조" w:cs="조선일보명조" w:hint="eastAsia"/>
          <w:sz w:val="22"/>
        </w:rPr>
        <w:t>상장증권</w:t>
      </w:r>
    </w:p>
    <w:p w14:paraId="6CD3C6B1" w14:textId="77777777" w:rsidR="00AE7F97" w:rsidRPr="00971C70" w:rsidRDefault="00AE7F97" w:rsidP="00AE7F97">
      <w:pPr>
        <w:pStyle w:val="a3"/>
        <w:spacing w:line="360" w:lineRule="auto"/>
        <w:ind w:leftChars="0" w:left="585"/>
        <w:rPr>
          <w:rFonts w:ascii="HY신명조" w:eastAsia="HY신명조" w:cs="조선일보명조"/>
          <w:sz w:val="22"/>
        </w:rPr>
      </w:pPr>
    </w:p>
    <w:p w14:paraId="137A66DF" w14:textId="77777777" w:rsidR="00AE7F97" w:rsidRPr="001260BE" w:rsidRDefault="00AE7F97" w:rsidP="00AE7F97">
      <w:pPr>
        <w:pStyle w:val="a3"/>
        <w:numPr>
          <w:ilvl w:val="0"/>
          <w:numId w:val="4"/>
        </w:numPr>
        <w:spacing w:line="360" w:lineRule="auto"/>
        <w:ind w:leftChars="0"/>
        <w:rPr>
          <w:rFonts w:ascii="HY신명조" w:eastAsia="HY신명조" w:cs="조선일보명조"/>
          <w:b/>
          <w:bCs/>
          <w:sz w:val="22"/>
        </w:rPr>
      </w:pPr>
      <w:r w:rsidRPr="001260BE">
        <w:rPr>
          <w:rFonts w:ascii="HY신명조" w:eastAsia="HY신명조" w:cs="조선일보명조" w:hint="eastAsia"/>
          <w:b/>
          <w:bCs/>
          <w:sz w:val="22"/>
        </w:rPr>
        <w:t>이해상충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우려가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있는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거래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유형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및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  <w:r w:rsidRPr="001260BE">
        <w:rPr>
          <w:rFonts w:ascii="HY신명조" w:eastAsia="HY신명조" w:cs="조선일보명조" w:hint="eastAsia"/>
          <w:b/>
          <w:bCs/>
          <w:sz w:val="22"/>
        </w:rPr>
        <w:t>대응방안</w:t>
      </w:r>
      <w:r w:rsidRPr="001260BE">
        <w:rPr>
          <w:rFonts w:ascii="HY신명조" w:eastAsia="HY신명조" w:cs="조선일보명조"/>
          <w:b/>
          <w:bCs/>
          <w:sz w:val="22"/>
        </w:rPr>
        <w:t xml:space="preserve"> </w:t>
      </w:r>
    </w:p>
    <w:p w14:paraId="59C92225" w14:textId="77777777" w:rsidR="00AE7F97" w:rsidRPr="001260BE" w:rsidRDefault="00AE7F97" w:rsidP="00AE7F97">
      <w:pPr>
        <w:pStyle w:val="a3"/>
        <w:numPr>
          <w:ilvl w:val="0"/>
          <w:numId w:val="12"/>
        </w:numPr>
        <w:spacing w:line="360" w:lineRule="auto"/>
        <w:ind w:leftChars="0"/>
        <w:rPr>
          <w:rFonts w:ascii="HY신명조" w:eastAsia="HY신명조" w:hAnsi="MS Mincho" w:cs="MS Mincho"/>
          <w:sz w:val="22"/>
        </w:rPr>
      </w:pPr>
      <w:r w:rsidRPr="00971C70">
        <w:rPr>
          <w:rFonts w:ascii="HY신명조" w:eastAsia="HY신명조" w:hAnsi="MS Mincho" w:cs="MS Mincho" w:hint="eastAsia"/>
          <w:sz w:val="22"/>
        </w:rPr>
        <w:t>이해상충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우려가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있는</w:t>
      </w:r>
      <w:r w:rsidRPr="00971C70">
        <w:rPr>
          <w:rFonts w:ascii="HY신명조" w:eastAsia="HY신명조" w:hAnsi="MS Mincho" w:cs="MS Mincho"/>
          <w:sz w:val="22"/>
        </w:rPr>
        <w:t xml:space="preserve"> </w:t>
      </w:r>
      <w:r w:rsidRPr="00971C70">
        <w:rPr>
          <w:rFonts w:ascii="HY신명조" w:eastAsia="HY신명조" w:hAnsi="MS Mincho" w:cs="MS Mincho" w:hint="eastAsia"/>
          <w:sz w:val="22"/>
        </w:rPr>
        <w:t>거래</w:t>
      </w:r>
    </w:p>
    <w:p w14:paraId="142FDAEF" w14:textId="77777777" w:rsidR="00AE7F97" w:rsidRPr="001260BE" w:rsidRDefault="00AE7F97" w:rsidP="00AE7F97">
      <w:pPr>
        <w:pStyle w:val="a3"/>
        <w:numPr>
          <w:ilvl w:val="0"/>
          <w:numId w:val="13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lastRenderedPageBreak/>
        <w:t>당사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또는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당사의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proofErr w:type="spellStart"/>
      <w:r w:rsidRPr="001260BE">
        <w:rPr>
          <w:rFonts w:ascii="HY신명조" w:eastAsia="HY신명조" w:hAnsi="조선일보명조" w:cs="조선일보명조" w:hint="eastAsia"/>
          <w:sz w:val="22"/>
        </w:rPr>
        <w:t>직</w:t>
      </w:r>
      <w:r w:rsidRPr="001260BE">
        <w:rPr>
          <w:rFonts w:ascii="HY신명조" w:eastAsia="HY신명조" w:hAnsi="바탕" w:cs="조선일보명조" w:hint="eastAsia"/>
          <w:sz w:val="22"/>
        </w:rPr>
        <w:t>·</w:t>
      </w:r>
      <w:r w:rsidRPr="001260BE">
        <w:rPr>
          <w:rFonts w:ascii="HY신명조" w:eastAsia="HY신명조" w:hAnsi="조선일보명조" w:cs="조선일보명조" w:hint="eastAsia"/>
          <w:sz w:val="22"/>
        </w:rPr>
        <w:t>간접적으로</w:t>
      </w:r>
      <w:proofErr w:type="spellEnd"/>
      <w:r w:rsidRPr="001260BE">
        <w:rPr>
          <w:rFonts w:ascii="HY신명조" w:eastAsia="HY신명조" w:hAnsi="조선일보명조" w:cs="조선일보명조"/>
          <w:sz w:val="22"/>
        </w:rPr>
        <w:t xml:space="preserve"> 어떠한 거래의 양쪽 당사자 모두에 관여하</w:t>
      </w:r>
      <w:r w:rsidRPr="001260BE">
        <w:rPr>
          <w:rFonts w:ascii="HY신명조" w:eastAsia="HY신명조" w:hAnsi="조선일보명조" w:cs="조선일보명조" w:hint="eastAsia"/>
          <w:sz w:val="22"/>
        </w:rPr>
        <w:t>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거래하는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경우</w:t>
      </w:r>
    </w:p>
    <w:p w14:paraId="0AEEAF1C" w14:textId="77777777" w:rsidR="00AE7F97" w:rsidRPr="001260BE" w:rsidRDefault="00AE7F97" w:rsidP="00AE7F97">
      <w:pPr>
        <w:pStyle w:val="a3"/>
        <w:numPr>
          <w:ilvl w:val="0"/>
          <w:numId w:val="13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당사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또는</w:t>
      </w:r>
      <w:r w:rsidRPr="001260BE">
        <w:rPr>
          <w:rFonts w:ascii="HY신명조" w:eastAsia="HY신명조" w:hAnsi="조선일보명조" w:cs="조선일보명조"/>
          <w:sz w:val="22"/>
        </w:rPr>
        <w:t xml:space="preserve"> 당사의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집합투자기구가</w:t>
      </w:r>
      <w:r w:rsidRPr="001260BE">
        <w:rPr>
          <w:rFonts w:ascii="HY신명조" w:eastAsia="HY신명조" w:hAnsi="조선일보명조" w:cs="조선일보명조"/>
          <w:sz w:val="22"/>
        </w:rPr>
        <w:t xml:space="preserve"> 당사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투자자와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거래하는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경우</w:t>
      </w:r>
    </w:p>
    <w:p w14:paraId="01C08610" w14:textId="77777777" w:rsidR="00AE7F97" w:rsidRPr="001260BE" w:rsidRDefault="00AE7F97" w:rsidP="00AE7F97">
      <w:pPr>
        <w:pStyle w:val="a3"/>
        <w:numPr>
          <w:ilvl w:val="0"/>
          <w:numId w:val="13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어떠한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거래로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인하여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당사의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투자기구와</w:t>
      </w:r>
      <w:r w:rsidRPr="001260BE">
        <w:rPr>
          <w:rFonts w:ascii="HY신명조" w:eastAsia="HY신명조" w:hAnsi="조선일보명조" w:cs="조선일보명조"/>
          <w:sz w:val="22"/>
        </w:rPr>
        <w:t xml:space="preserve"> 그 거래 상대방 모두로부터 당사가 수수료를 수취하는 경우</w:t>
      </w:r>
    </w:p>
    <w:p w14:paraId="51E3D2D4" w14:textId="77777777" w:rsidR="00AE7F97" w:rsidRPr="001260BE" w:rsidRDefault="00AE7F97" w:rsidP="00AE7F97">
      <w:pPr>
        <w:pStyle w:val="a3"/>
        <w:numPr>
          <w:ilvl w:val="0"/>
          <w:numId w:val="13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당사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집합투자기구의</w:t>
      </w:r>
      <w:r w:rsidRPr="001260BE">
        <w:rPr>
          <w:rFonts w:ascii="HY신명조" w:eastAsia="HY신명조" w:hAnsi="조선일보명조" w:cs="조선일보명조"/>
          <w:sz w:val="22"/>
        </w:rPr>
        <w:t xml:space="preserve"> 피투자자 또는 차주와 </w:t>
      </w:r>
      <w:r w:rsidRPr="001260BE">
        <w:rPr>
          <w:rFonts w:ascii="HY신명조" w:eastAsia="HY신명조" w:hAnsi="조선일보명조" w:cs="조선일보명조" w:hint="eastAsia"/>
          <w:sz w:val="22"/>
        </w:rPr>
        <w:t>당사가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거래하는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경우</w:t>
      </w:r>
    </w:p>
    <w:p w14:paraId="2C1BDFA4" w14:textId="77777777" w:rsidR="00AE7F97" w:rsidRPr="001260BE" w:rsidRDefault="00AE7F97" w:rsidP="00AE7F97">
      <w:pPr>
        <w:pStyle w:val="a3"/>
        <w:numPr>
          <w:ilvl w:val="0"/>
          <w:numId w:val="13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r w:rsidRPr="001260BE">
        <w:rPr>
          <w:rFonts w:ascii="HY신명조" w:eastAsia="HY신명조" w:hAnsi="조선일보명조" w:cs="조선일보명조" w:hint="eastAsia"/>
          <w:sz w:val="22"/>
        </w:rPr>
        <w:t>기타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당사의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당사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간</w:t>
      </w:r>
      <w:r w:rsidRPr="001260BE">
        <w:rPr>
          <w:rFonts w:ascii="HY신명조" w:eastAsia="HY신명조" w:hAnsi="조선일보명조" w:cs="조선일보명조"/>
          <w:sz w:val="22"/>
        </w:rPr>
        <w:t xml:space="preserve">, </w:t>
      </w:r>
      <w:r w:rsidRPr="001260BE">
        <w:rPr>
          <w:rFonts w:ascii="HY신명조" w:eastAsia="HY신명조" w:hAnsi="조선일보명조" w:cs="조선일보명조" w:hint="eastAsia"/>
          <w:sz w:val="22"/>
        </w:rPr>
        <w:t>당사의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간</w:t>
      </w:r>
      <w:r w:rsidRPr="001260BE">
        <w:rPr>
          <w:rFonts w:ascii="HY신명조" w:eastAsia="HY신명조" w:hAnsi="조선일보명조" w:cs="조선일보명조"/>
          <w:sz w:val="22"/>
        </w:rPr>
        <w:t xml:space="preserve">, </w:t>
      </w:r>
      <w:r w:rsidRPr="001260BE">
        <w:rPr>
          <w:rFonts w:ascii="HY신명조" w:eastAsia="HY신명조" w:hAnsi="조선일보명조" w:cs="조선일보명조" w:hint="eastAsia"/>
          <w:sz w:val="22"/>
        </w:rPr>
        <w:t>당사의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특정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집합투자기구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수익자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간에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이해관계가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다른</w:t>
      </w:r>
      <w:r w:rsidRPr="001260BE">
        <w:rPr>
          <w:rFonts w:ascii="HY신명조" w:eastAsia="HY신명조" w:hAnsi="조선일보명조" w:cs="조선일보명조"/>
          <w:sz w:val="22"/>
        </w:rPr>
        <w:t xml:space="preserve"> </w:t>
      </w:r>
      <w:r w:rsidRPr="001260BE">
        <w:rPr>
          <w:rFonts w:ascii="HY신명조" w:eastAsia="HY신명조" w:hAnsi="조선일보명조" w:cs="조선일보명조" w:hint="eastAsia"/>
          <w:sz w:val="22"/>
        </w:rPr>
        <w:t>거래</w:t>
      </w:r>
    </w:p>
    <w:p w14:paraId="445F7224" w14:textId="77777777" w:rsidR="00AE7F97" w:rsidRPr="00971C70" w:rsidRDefault="00AE7F97" w:rsidP="00AE7F97">
      <w:pPr>
        <w:pStyle w:val="a3"/>
        <w:numPr>
          <w:ilvl w:val="0"/>
          <w:numId w:val="12"/>
        </w:numPr>
        <w:spacing w:line="360" w:lineRule="auto"/>
        <w:ind w:leftChars="0"/>
        <w:rPr>
          <w:rFonts w:ascii="HY신명조" w:eastAsia="HY신명조" w:hAnsi="MS Mincho" w:cs="MS Mincho"/>
          <w:sz w:val="22"/>
        </w:rPr>
      </w:pPr>
      <w:r w:rsidRPr="00971C70">
        <w:rPr>
          <w:rFonts w:ascii="HY신명조" w:eastAsia="HY신명조" w:hAnsi="MS Mincho" w:cs="MS Mincho" w:hint="eastAsia"/>
          <w:sz w:val="22"/>
        </w:rPr>
        <w:t>대응방안</w:t>
      </w:r>
    </w:p>
    <w:p w14:paraId="1CAAA792" w14:textId="77777777" w:rsidR="00AE7F97" w:rsidRPr="00971C70" w:rsidRDefault="00AE7F97" w:rsidP="00AE7F97">
      <w:pPr>
        <w:pStyle w:val="a3"/>
        <w:numPr>
          <w:ilvl w:val="0"/>
          <w:numId w:val="3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>
        <w:rPr>
          <w:rFonts w:ascii="HY신명조" w:eastAsia="HY신명조" w:cs="조선일보명조" w:hint="eastAsia"/>
          <w:sz w:val="22"/>
        </w:rPr>
        <w:t xml:space="preserve">담당 부서는 </w:t>
      </w:r>
      <w:r w:rsidRPr="001260BE">
        <w:rPr>
          <w:rFonts w:ascii="HY신명조" w:eastAsia="HY신명조" w:cs="조선일보명조"/>
          <w:sz w:val="22"/>
        </w:rPr>
        <w:t>거래를 실행하기 전 정보교류차단 대상 책임자 및 준법감시인에게 통지하</w:t>
      </w:r>
      <w:r>
        <w:rPr>
          <w:rFonts w:ascii="HY신명조" w:eastAsia="HY신명조" w:cs="조선일보명조" w:hint="eastAsia"/>
          <w:sz w:val="22"/>
        </w:rPr>
        <w:t>여 이해상충의 위험성 및</w:t>
      </w:r>
      <w:r w:rsidRPr="001260BE">
        <w:rPr>
          <w:rFonts w:ascii="HY신명조" w:eastAsia="HY신명조" w:cs="조선일보명조"/>
          <w:sz w:val="22"/>
        </w:rPr>
        <w:t xml:space="preserve"> 해당 거래의 실행 여부를 논의</w:t>
      </w:r>
    </w:p>
    <w:p w14:paraId="59EB535F" w14:textId="77777777" w:rsidR="00AE7F97" w:rsidRPr="001260BE" w:rsidRDefault="00AE7F97" w:rsidP="00AE7F97">
      <w:pPr>
        <w:pStyle w:val="a3"/>
        <w:numPr>
          <w:ilvl w:val="0"/>
          <w:numId w:val="3"/>
        </w:numPr>
        <w:spacing w:line="360" w:lineRule="auto"/>
        <w:ind w:leftChars="0"/>
        <w:rPr>
          <w:rFonts w:ascii="HY신명조" w:eastAsia="HY신명조" w:cs="조선일보명조"/>
          <w:sz w:val="22"/>
        </w:rPr>
      </w:pPr>
      <w:r w:rsidRPr="001260BE">
        <w:rPr>
          <w:rFonts w:ascii="HY신명조" w:eastAsia="HY신명조" w:cs="조선일보명조"/>
          <w:sz w:val="22"/>
        </w:rPr>
        <w:t>거래를 실행하는 경우, 해당 투자기구의 수익자에게 거래사실을 사전에 고지하여야 하며, 그 외 교류방법은 제8조를 준용</w:t>
      </w:r>
    </w:p>
    <w:p w14:paraId="33EA3A5B" w14:textId="77777777" w:rsidR="00AE7F97" w:rsidRPr="00971C70" w:rsidRDefault="00AE7F97" w:rsidP="00AE7F97">
      <w:pPr>
        <w:spacing w:line="360" w:lineRule="auto"/>
        <w:rPr>
          <w:rFonts w:ascii="HY신명조" w:eastAsia="HY신명조" w:cs="조선일보명조"/>
          <w:b/>
          <w:bCs/>
          <w:sz w:val="22"/>
        </w:rPr>
      </w:pPr>
    </w:p>
    <w:p w14:paraId="3BCD7C8A" w14:textId="77777777" w:rsidR="00AE7F97" w:rsidRPr="00721FDF" w:rsidRDefault="00AE7F97" w:rsidP="00AE7F97">
      <w:pPr>
        <w:pStyle w:val="a3"/>
        <w:numPr>
          <w:ilvl w:val="0"/>
          <w:numId w:val="4"/>
        </w:numPr>
        <w:spacing w:line="360" w:lineRule="auto"/>
        <w:ind w:leftChars="0"/>
        <w:rPr>
          <w:rFonts w:ascii="HY신명조" w:eastAsia="HY신명조" w:cs="조선일보명조"/>
          <w:b/>
          <w:bCs/>
          <w:sz w:val="22"/>
        </w:rPr>
      </w:pPr>
      <w:r w:rsidRPr="00721FDF">
        <w:rPr>
          <w:rFonts w:ascii="HY신명조" w:eastAsia="HY신명조" w:cs="조선일보명조" w:hint="eastAsia"/>
          <w:b/>
          <w:bCs/>
          <w:sz w:val="22"/>
        </w:rPr>
        <w:t>기타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이해상충관리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및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정보교류차단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관련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정책의</w:t>
      </w:r>
      <w:r w:rsidRPr="00721FDF">
        <w:rPr>
          <w:rFonts w:ascii="HY신명조" w:eastAsia="HY신명조" w:cs="조선일보명조"/>
          <w:b/>
          <w:bCs/>
          <w:sz w:val="22"/>
        </w:rPr>
        <w:t xml:space="preserve"> </w:t>
      </w:r>
      <w:r w:rsidRPr="00721FDF">
        <w:rPr>
          <w:rFonts w:ascii="HY신명조" w:eastAsia="HY신명조" w:cs="조선일보명조" w:hint="eastAsia"/>
          <w:b/>
          <w:bCs/>
          <w:sz w:val="22"/>
        </w:rPr>
        <w:t>주요내용</w:t>
      </w:r>
    </w:p>
    <w:p w14:paraId="552F9EE9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임직원의</w:t>
      </w:r>
      <w:r w:rsidRPr="00721FDF">
        <w:rPr>
          <w:rFonts w:ascii="HY신명조" w:eastAsia="HY신명조"/>
          <w:sz w:val="22"/>
        </w:rPr>
        <w:t xml:space="preserve"> 업무를 수행에 있어 </w:t>
      </w:r>
      <w:r w:rsidRPr="00721FDF">
        <w:rPr>
          <w:rFonts w:ascii="HY신명조" w:eastAsia="HY신명조" w:hint="eastAsia"/>
          <w:sz w:val="22"/>
        </w:rPr>
        <w:t>위법</w:t>
      </w:r>
      <w:r w:rsidRPr="00721FDF">
        <w:rPr>
          <w:rFonts w:ascii="HY신명조" w:eastAsia="HY신명조"/>
          <w:sz w:val="22"/>
        </w:rPr>
        <w:t>,</w:t>
      </w:r>
      <w:r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/>
          <w:sz w:val="22"/>
        </w:rPr>
        <w:t>부당한 방법으로 자신의 이익 또는 보상을 추구하지 않음을 원칙으로 함</w:t>
      </w:r>
    </w:p>
    <w:p w14:paraId="1EF03640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이해상충</w:t>
      </w:r>
      <w:r w:rsidRPr="00721FDF">
        <w:rPr>
          <w:rFonts w:ascii="HY신명조" w:eastAsia="HY신명조"/>
          <w:sz w:val="22"/>
        </w:rPr>
        <w:t xml:space="preserve"> 발생가능성의 거래에 대해 가능성을 최대한 낮출 수 있도록 </w:t>
      </w:r>
      <w:r w:rsidRPr="00721FDF">
        <w:rPr>
          <w:rFonts w:ascii="HY신명조" w:eastAsia="HY신명조" w:hint="eastAsia"/>
          <w:sz w:val="22"/>
        </w:rPr>
        <w:t>조치하고</w:t>
      </w:r>
      <w:r w:rsidRPr="00721FDF">
        <w:rPr>
          <w:rFonts w:ascii="HY신명조" w:eastAsia="HY신명조"/>
          <w:sz w:val="22"/>
        </w:rPr>
        <w:t xml:space="preserve">, 곤란할 경우 </w:t>
      </w:r>
      <w:r w:rsidRPr="00721FDF">
        <w:rPr>
          <w:rFonts w:ascii="HY신명조" w:eastAsia="HY신명조" w:hint="eastAsia"/>
          <w:sz w:val="22"/>
        </w:rPr>
        <w:t>이러한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사실을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고객에게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통지하고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매매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그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밖의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거래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불가</w:t>
      </w:r>
    </w:p>
    <w:p w14:paraId="005DF46B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이해상충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발생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우려종목</w:t>
      </w:r>
      <w:r w:rsidRPr="00721FDF">
        <w:rPr>
          <w:rFonts w:ascii="HY신명조" w:eastAsia="HY신명조"/>
          <w:sz w:val="22"/>
        </w:rPr>
        <w:t xml:space="preserve">, </w:t>
      </w:r>
      <w:r w:rsidRPr="00721FDF">
        <w:rPr>
          <w:rFonts w:ascii="HY신명조" w:eastAsia="HY신명조" w:hint="eastAsia"/>
          <w:sz w:val="22"/>
        </w:rPr>
        <w:t>회사명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등을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거래제한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또는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거래주의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대상목록으로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지정하고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회사의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계산에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의한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매매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임직원의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자기계산에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의한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매매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제한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관리</w:t>
      </w:r>
    </w:p>
    <w:p w14:paraId="2F766512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정보교류차단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대상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정보를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식별기준을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마련하여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설정하고</w:t>
      </w:r>
      <w:r w:rsidRPr="00721FDF">
        <w:rPr>
          <w:rFonts w:ascii="HY신명조" w:eastAsia="HY신명조"/>
          <w:sz w:val="22"/>
        </w:rPr>
        <w:t xml:space="preserve">, </w:t>
      </w:r>
      <w:r w:rsidRPr="00721FDF">
        <w:rPr>
          <w:rFonts w:ascii="HY신명조" w:eastAsia="HY신명조" w:hint="eastAsia"/>
          <w:sz w:val="22"/>
        </w:rPr>
        <w:t>정보교류차단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대상부문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담당조직을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설치</w:t>
      </w:r>
      <w:r w:rsidRPr="00721FDF">
        <w:rPr>
          <w:rFonts w:ascii="HY신명조" w:eastAsia="HY신명조"/>
          <w:sz w:val="22"/>
        </w:rPr>
        <w:t>·</w:t>
      </w:r>
      <w:r w:rsidRPr="00721FDF">
        <w:rPr>
          <w:rFonts w:ascii="HY신명조" w:eastAsia="HY신명조" w:hint="eastAsia"/>
          <w:sz w:val="22"/>
        </w:rPr>
        <w:t>운영</w:t>
      </w:r>
    </w:p>
    <w:p w14:paraId="6C101FDB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상시정보교류</w:t>
      </w:r>
      <w:r w:rsidRPr="00721FDF">
        <w:rPr>
          <w:rFonts w:ascii="HY신명조" w:eastAsia="HY신명조"/>
          <w:sz w:val="22"/>
        </w:rPr>
        <w:t xml:space="preserve"> 허용 임원 지정 및 </w:t>
      </w:r>
      <w:proofErr w:type="spellStart"/>
      <w:r w:rsidRPr="00721FDF">
        <w:rPr>
          <w:rFonts w:ascii="HY신명조" w:eastAsia="HY신명조" w:hint="eastAsia"/>
          <w:sz w:val="22"/>
        </w:rPr>
        <w:t>정보별</w:t>
      </w:r>
      <w:proofErr w:type="spellEnd"/>
      <w:r w:rsidRPr="00721FDF">
        <w:rPr>
          <w:rFonts w:ascii="HY신명조" w:eastAsia="HY신명조"/>
          <w:sz w:val="22"/>
        </w:rPr>
        <w:t xml:space="preserve"> 책임자를 지정하여 관리</w:t>
      </w:r>
      <w:r w:rsidRPr="00721FDF">
        <w:rPr>
          <w:rFonts w:ascii="HY신명조" w:eastAsia="HY신명조"/>
          <w:sz w:val="22"/>
        </w:rPr>
        <w:t>·</w:t>
      </w:r>
      <w:r w:rsidRPr="00721FDF">
        <w:rPr>
          <w:rFonts w:ascii="HY신명조" w:eastAsia="HY신명조" w:hint="eastAsia"/>
          <w:sz w:val="22"/>
        </w:rPr>
        <w:t>감독하도록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함</w:t>
      </w:r>
    </w:p>
    <w:p w14:paraId="41A30540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정보교류차단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대상부문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정보교류차단대상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부문과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비대상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부문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간의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업무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겸직을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원칙적으로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금지</w:t>
      </w:r>
    </w:p>
    <w:p w14:paraId="260D4949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정보교류차단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대상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정보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접근의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정당한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사유가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있고</w:t>
      </w:r>
      <w:r w:rsidRPr="00721FDF">
        <w:rPr>
          <w:rFonts w:ascii="HY신명조" w:eastAsia="HY신명조"/>
          <w:sz w:val="22"/>
        </w:rPr>
        <w:t xml:space="preserve">, </w:t>
      </w:r>
      <w:r w:rsidRPr="00721FDF">
        <w:rPr>
          <w:rFonts w:ascii="HY신명조" w:eastAsia="HY신명조" w:hint="eastAsia"/>
          <w:sz w:val="22"/>
        </w:rPr>
        <w:t>사전승인을</w:t>
      </w:r>
      <w:r w:rsidRPr="00721FDF">
        <w:rPr>
          <w:rFonts w:ascii="HY신명조" w:eastAsia="HY신명조"/>
          <w:sz w:val="22"/>
        </w:rPr>
        <w:t xml:space="preserve"> 받아 최소한의 범위로 제공하는 등의 예외적교류원칙을 정의하고 </w:t>
      </w:r>
      <w:proofErr w:type="spellStart"/>
      <w:r w:rsidRPr="00721FDF">
        <w:rPr>
          <w:rFonts w:ascii="HY신명조" w:eastAsia="HY신명조" w:hint="eastAsia"/>
          <w:sz w:val="22"/>
        </w:rPr>
        <w:t>후선업무목적의</w:t>
      </w:r>
      <w:proofErr w:type="spellEnd"/>
      <w:r w:rsidRPr="00721FDF">
        <w:rPr>
          <w:rFonts w:ascii="HY신명조" w:eastAsia="HY신명조"/>
          <w:sz w:val="22"/>
        </w:rPr>
        <w:t xml:space="preserve"> 예외적 교류 허용 </w:t>
      </w:r>
    </w:p>
    <w:p w14:paraId="66C1319C" w14:textId="77777777" w:rsidR="00AE7F97" w:rsidRPr="00721FDF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/>
          <w:sz w:val="22"/>
        </w:rPr>
      </w:pPr>
      <w:r w:rsidRPr="00721FDF">
        <w:rPr>
          <w:rFonts w:ascii="HY신명조" w:eastAsia="HY신명조" w:hint="eastAsia"/>
          <w:sz w:val="22"/>
        </w:rPr>
        <w:t>계열회사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등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제</w:t>
      </w:r>
      <w:r w:rsidRPr="00721FDF">
        <w:rPr>
          <w:rFonts w:ascii="HY신명조" w:eastAsia="HY신명조"/>
          <w:sz w:val="22"/>
        </w:rPr>
        <w:t xml:space="preserve">3자와의 </w:t>
      </w:r>
      <w:r w:rsidRPr="00721FDF">
        <w:rPr>
          <w:rFonts w:ascii="HY신명조" w:eastAsia="HY신명조" w:hint="eastAsia"/>
          <w:sz w:val="22"/>
        </w:rPr>
        <w:t>정보교류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이해상충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유형별로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지정하여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구분</w:t>
      </w:r>
      <w:r w:rsidRPr="00721FDF">
        <w:rPr>
          <w:rFonts w:ascii="HY신명조" w:eastAsia="HY신명조"/>
          <w:sz w:val="22"/>
        </w:rPr>
        <w:t>·</w:t>
      </w:r>
      <w:r w:rsidRPr="00721FDF">
        <w:rPr>
          <w:rFonts w:ascii="HY신명조" w:eastAsia="HY신명조" w:hint="eastAsia"/>
          <w:sz w:val="22"/>
        </w:rPr>
        <w:t>관리</w:t>
      </w:r>
    </w:p>
    <w:p w14:paraId="1C992170" w14:textId="77777777" w:rsidR="00AE7F97" w:rsidRPr="001260BE" w:rsidRDefault="00AE7F97" w:rsidP="00AE7F97">
      <w:pPr>
        <w:pStyle w:val="a3"/>
        <w:numPr>
          <w:ilvl w:val="0"/>
          <w:numId w:val="14"/>
        </w:numPr>
        <w:spacing w:line="360" w:lineRule="auto"/>
        <w:ind w:leftChars="0"/>
        <w:rPr>
          <w:rFonts w:ascii="HY신명조" w:eastAsia="HY신명조" w:hAnsi="조선일보명조" w:cs="조선일보명조"/>
          <w:sz w:val="22"/>
        </w:rPr>
      </w:pPr>
      <w:proofErr w:type="spellStart"/>
      <w:r w:rsidRPr="00721FDF">
        <w:rPr>
          <w:rFonts w:ascii="HY신명조" w:eastAsia="HY신명조" w:hint="eastAsia"/>
          <w:sz w:val="22"/>
        </w:rPr>
        <w:lastRenderedPageBreak/>
        <w:t>정보보교류차단의</w:t>
      </w:r>
      <w:proofErr w:type="spellEnd"/>
      <w:r w:rsidRPr="00721FDF">
        <w:rPr>
          <w:rFonts w:ascii="HY신명조" w:eastAsia="HY신명조"/>
          <w:sz w:val="22"/>
        </w:rPr>
        <w:t xml:space="preserve"> 기록 유지 및 정기적 점검, </w:t>
      </w:r>
      <w:r w:rsidRPr="00721FDF">
        <w:rPr>
          <w:rFonts w:ascii="HY신명조" w:eastAsia="HY신명조" w:hint="eastAsia"/>
          <w:sz w:val="22"/>
        </w:rPr>
        <w:t>임직원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교육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및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정보교류차단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내역공개</w:t>
      </w:r>
      <w:r w:rsidRPr="00721FDF">
        <w:rPr>
          <w:rFonts w:ascii="HY신명조" w:eastAsia="HY신명조"/>
          <w:sz w:val="22"/>
        </w:rPr>
        <w:t xml:space="preserve"> </w:t>
      </w:r>
      <w:r w:rsidRPr="00721FDF">
        <w:rPr>
          <w:rFonts w:ascii="HY신명조" w:eastAsia="HY신명조" w:hint="eastAsia"/>
          <w:sz w:val="22"/>
        </w:rPr>
        <w:t>등</w:t>
      </w:r>
    </w:p>
    <w:p w14:paraId="524368DF" w14:textId="77777777" w:rsidR="00697AC4" w:rsidRPr="00AE7F97" w:rsidRDefault="00671AA5"/>
    <w:sectPr w:rsidR="00697AC4" w:rsidRPr="00AE7F97" w:rsidSect="00793D59">
      <w:footerReference w:type="default" r:id="rId5"/>
      <w:pgSz w:w="11906" w:h="16838"/>
      <w:pgMar w:top="1418" w:right="1440" w:bottom="1440" w:left="1440" w:header="851" w:footer="54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3913941"/>
      <w:docPartObj>
        <w:docPartGallery w:val="Page Numbers (Bottom of Page)"/>
        <w:docPartUnique/>
      </w:docPartObj>
    </w:sdtPr>
    <w:sdtEndPr/>
    <w:sdtContent>
      <w:p w14:paraId="39A49184" w14:textId="77777777" w:rsidR="00AA049B" w:rsidRDefault="00671A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96F47E5" w14:textId="77777777" w:rsidR="00AA049B" w:rsidRDefault="00671AA5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0B9A"/>
    <w:multiLevelType w:val="hybridMultilevel"/>
    <w:tmpl w:val="FFD2A308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CF04A13"/>
    <w:multiLevelType w:val="hybridMultilevel"/>
    <w:tmpl w:val="E5047868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D614A1A"/>
    <w:multiLevelType w:val="hybridMultilevel"/>
    <w:tmpl w:val="4198CFF4"/>
    <w:lvl w:ilvl="0" w:tplc="48D0CCE2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57486D"/>
    <w:multiLevelType w:val="hybridMultilevel"/>
    <w:tmpl w:val="026685FC"/>
    <w:lvl w:ilvl="0" w:tplc="7D2A21A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16B4BDC"/>
    <w:multiLevelType w:val="hybridMultilevel"/>
    <w:tmpl w:val="5A2A8A5A"/>
    <w:lvl w:ilvl="0" w:tplc="51D6D4B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EE13882"/>
    <w:multiLevelType w:val="hybridMultilevel"/>
    <w:tmpl w:val="0F580610"/>
    <w:lvl w:ilvl="0" w:tplc="04090011">
      <w:start w:val="1"/>
      <w:numFmt w:val="decimalEnclosedCircle"/>
      <w:lvlText w:val="%1"/>
      <w:lvlJc w:val="left"/>
      <w:pPr>
        <w:ind w:left="1098" w:hanging="400"/>
      </w:pPr>
    </w:lvl>
    <w:lvl w:ilvl="1" w:tplc="04090019" w:tentative="1">
      <w:start w:val="1"/>
      <w:numFmt w:val="upperLetter"/>
      <w:lvlText w:val="%2."/>
      <w:lvlJc w:val="left"/>
      <w:pPr>
        <w:ind w:left="1498" w:hanging="400"/>
      </w:pPr>
    </w:lvl>
    <w:lvl w:ilvl="2" w:tplc="0409001B" w:tentative="1">
      <w:start w:val="1"/>
      <w:numFmt w:val="lowerRoman"/>
      <w:lvlText w:val="%3."/>
      <w:lvlJc w:val="right"/>
      <w:pPr>
        <w:ind w:left="1898" w:hanging="400"/>
      </w:pPr>
    </w:lvl>
    <w:lvl w:ilvl="3" w:tplc="0409000F" w:tentative="1">
      <w:start w:val="1"/>
      <w:numFmt w:val="decimal"/>
      <w:lvlText w:val="%4."/>
      <w:lvlJc w:val="left"/>
      <w:pPr>
        <w:ind w:left="2298" w:hanging="400"/>
      </w:pPr>
    </w:lvl>
    <w:lvl w:ilvl="4" w:tplc="04090019" w:tentative="1">
      <w:start w:val="1"/>
      <w:numFmt w:val="upperLetter"/>
      <w:lvlText w:val="%5."/>
      <w:lvlJc w:val="left"/>
      <w:pPr>
        <w:ind w:left="2698" w:hanging="400"/>
      </w:pPr>
    </w:lvl>
    <w:lvl w:ilvl="5" w:tplc="0409001B" w:tentative="1">
      <w:start w:val="1"/>
      <w:numFmt w:val="lowerRoman"/>
      <w:lvlText w:val="%6."/>
      <w:lvlJc w:val="right"/>
      <w:pPr>
        <w:ind w:left="3098" w:hanging="400"/>
      </w:pPr>
    </w:lvl>
    <w:lvl w:ilvl="6" w:tplc="0409000F" w:tentative="1">
      <w:start w:val="1"/>
      <w:numFmt w:val="decimal"/>
      <w:lvlText w:val="%7."/>
      <w:lvlJc w:val="left"/>
      <w:pPr>
        <w:ind w:left="3498" w:hanging="400"/>
      </w:pPr>
    </w:lvl>
    <w:lvl w:ilvl="7" w:tplc="04090019" w:tentative="1">
      <w:start w:val="1"/>
      <w:numFmt w:val="upperLetter"/>
      <w:lvlText w:val="%8."/>
      <w:lvlJc w:val="left"/>
      <w:pPr>
        <w:ind w:left="3898" w:hanging="400"/>
      </w:pPr>
    </w:lvl>
    <w:lvl w:ilvl="8" w:tplc="0409001B" w:tentative="1">
      <w:start w:val="1"/>
      <w:numFmt w:val="lowerRoman"/>
      <w:lvlText w:val="%9."/>
      <w:lvlJc w:val="right"/>
      <w:pPr>
        <w:ind w:left="4298" w:hanging="400"/>
      </w:pPr>
    </w:lvl>
  </w:abstractNum>
  <w:abstractNum w:abstractNumId="6" w15:restartNumberingAfterBreak="0">
    <w:nsid w:val="2F255470"/>
    <w:multiLevelType w:val="hybridMultilevel"/>
    <w:tmpl w:val="B8169E6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6761424"/>
    <w:multiLevelType w:val="hybridMultilevel"/>
    <w:tmpl w:val="8428790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460151F1"/>
    <w:multiLevelType w:val="hybridMultilevel"/>
    <w:tmpl w:val="85D0FD34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4C0A52FD"/>
    <w:multiLevelType w:val="hybridMultilevel"/>
    <w:tmpl w:val="309E9F00"/>
    <w:lvl w:ilvl="0" w:tplc="38EE6C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0AA4694"/>
    <w:multiLevelType w:val="hybridMultilevel"/>
    <w:tmpl w:val="A166766C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63DB112B"/>
    <w:multiLevelType w:val="hybridMultilevel"/>
    <w:tmpl w:val="8428790E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6FCD62AF"/>
    <w:multiLevelType w:val="hybridMultilevel"/>
    <w:tmpl w:val="C084006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85F2094"/>
    <w:multiLevelType w:val="hybridMultilevel"/>
    <w:tmpl w:val="6CEAE478"/>
    <w:lvl w:ilvl="0" w:tplc="AB382734">
      <w:start w:val="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97"/>
    <w:rsid w:val="00022445"/>
    <w:rsid w:val="00671AA5"/>
    <w:rsid w:val="00871B5D"/>
    <w:rsid w:val="00AE7F97"/>
    <w:rsid w:val="00C67A0F"/>
    <w:rsid w:val="00E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B17F"/>
  <w15:chartTrackingRefBased/>
  <w15:docId w15:val="{47F8CB14-EC84-4239-AB32-F12076B7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9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97"/>
    <w:pPr>
      <w:ind w:leftChars="400" w:left="800"/>
    </w:pPr>
  </w:style>
  <w:style w:type="paragraph" w:styleId="a4">
    <w:name w:val="footer"/>
    <w:basedOn w:val="a"/>
    <w:link w:val="Char"/>
    <w:uiPriority w:val="99"/>
    <w:unhideWhenUsed/>
    <w:rsid w:val="00AE7F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AE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이경민/컴플라이언스팀</dc:creator>
  <cp:keywords/>
  <dc:description/>
  <cp:lastModifiedBy>이경민/컴플라이언스팀</cp:lastModifiedBy>
  <cp:revision>2</cp:revision>
  <dcterms:created xsi:type="dcterms:W3CDTF">2021-07-09T00:39:00Z</dcterms:created>
  <dcterms:modified xsi:type="dcterms:W3CDTF">2021-07-09T01:36:00Z</dcterms:modified>
</cp:coreProperties>
</file>